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D19" w:rsidRPr="00922C87" w:rsidRDefault="00826DE4" w:rsidP="00233D19">
      <w:pPr>
        <w:ind w:left="0" w:firstLine="0"/>
        <w:jc w:val="left"/>
      </w:pPr>
      <w:r w:rsidRPr="00922C87">
        <w:t>ИЗБОРНОМ ВЕЋУ</w:t>
      </w:r>
    </w:p>
    <w:p w:rsidR="00233D19" w:rsidRPr="00922C87" w:rsidRDefault="00826DE4" w:rsidP="00233D19">
      <w:pPr>
        <w:ind w:left="0" w:firstLine="0"/>
        <w:jc w:val="left"/>
      </w:pPr>
      <w:r w:rsidRPr="00922C87">
        <w:t>ФИЛОЗОФСКОГ ФАКУЛТЕТА</w:t>
      </w:r>
    </w:p>
    <w:p w:rsidR="00826DE4" w:rsidRPr="00922C87" w:rsidRDefault="00826DE4" w:rsidP="00233D19">
      <w:pPr>
        <w:ind w:left="0" w:firstLine="0"/>
        <w:jc w:val="left"/>
      </w:pPr>
      <w:r w:rsidRPr="00922C87">
        <w:t>УНИВЕРЗИТЕТА У БЕОГРАДУ</w:t>
      </w:r>
    </w:p>
    <w:p w:rsidR="00233D19" w:rsidRPr="00922C87" w:rsidRDefault="00233D19" w:rsidP="00826DE4">
      <w:pPr>
        <w:spacing w:after="120" w:line="360" w:lineRule="auto"/>
        <w:ind w:left="720" w:hanging="720"/>
      </w:pPr>
    </w:p>
    <w:p w:rsidR="00181A71" w:rsidRPr="00922C87" w:rsidRDefault="00181A71" w:rsidP="00826DE4">
      <w:pPr>
        <w:spacing w:after="120" w:line="360" w:lineRule="auto"/>
        <w:ind w:left="720" w:hanging="720"/>
      </w:pPr>
    </w:p>
    <w:p w:rsidR="00826DE4" w:rsidRPr="00922C87" w:rsidRDefault="00826DE4" w:rsidP="00826DE4">
      <w:pPr>
        <w:spacing w:after="120" w:line="360" w:lineRule="auto"/>
        <w:ind w:left="0" w:firstLine="720"/>
      </w:pPr>
      <w:proofErr w:type="gramStart"/>
      <w:r w:rsidRPr="00922C87">
        <w:t xml:space="preserve">Одлуком Изборног већа Филозофског факултета од </w:t>
      </w:r>
      <w:r w:rsidR="00523502" w:rsidRPr="00922C87">
        <w:t>25.02.</w:t>
      </w:r>
      <w:r w:rsidR="00990BC5" w:rsidRPr="00922C87">
        <w:t>20</w:t>
      </w:r>
      <w:r w:rsidR="00FA12B0" w:rsidRPr="00922C87">
        <w:t>22</w:t>
      </w:r>
      <w:r w:rsidR="000A3CBD" w:rsidRPr="00922C87">
        <w:t>.</w:t>
      </w:r>
      <w:r w:rsidRPr="00922C87">
        <w:t xml:space="preserve">године изабрани смо у комисију за припрему извештаја о кандидатима за избор у звање </w:t>
      </w:r>
      <w:r w:rsidR="00314D3E" w:rsidRPr="00922C87">
        <w:t>РЕД</w:t>
      </w:r>
      <w:r w:rsidR="00F919C3" w:rsidRPr="00922C87">
        <w:t>ОВ</w:t>
      </w:r>
      <w:r w:rsidR="00314D3E" w:rsidRPr="00922C87">
        <w:t>НОГ ПРОФЕСОРА</w:t>
      </w:r>
      <w:r w:rsidRPr="00922C87">
        <w:t xml:space="preserve"> за ужу научну област ОПШТА ПСИХОЛОГИЈА.</w:t>
      </w:r>
      <w:proofErr w:type="gramEnd"/>
    </w:p>
    <w:p w:rsidR="00826DE4" w:rsidRPr="00922C87" w:rsidRDefault="00826DE4" w:rsidP="00826DE4">
      <w:pPr>
        <w:spacing w:after="120" w:line="360" w:lineRule="auto"/>
        <w:ind w:left="0" w:firstLine="720"/>
      </w:pPr>
      <w:proofErr w:type="gramStart"/>
      <w:r w:rsidRPr="00922C87">
        <w:t xml:space="preserve">На конкурс објављен </w:t>
      </w:r>
      <w:r w:rsidR="00A55B51" w:rsidRPr="00922C87">
        <w:t>9.3</w:t>
      </w:r>
      <w:r w:rsidR="00990BC5" w:rsidRPr="00922C87">
        <w:t>.20</w:t>
      </w:r>
      <w:r w:rsidR="00A55B51" w:rsidRPr="00922C87">
        <w:t>22</w:t>
      </w:r>
      <w:r w:rsidR="000A3CBD" w:rsidRPr="00922C87">
        <w:t>.</w:t>
      </w:r>
      <w:proofErr w:type="gramEnd"/>
      <w:r w:rsidRPr="00922C87">
        <w:t xml:space="preserve"> </w:t>
      </w:r>
      <w:proofErr w:type="gramStart"/>
      <w:r w:rsidRPr="00922C87">
        <w:t>у</w:t>
      </w:r>
      <w:proofErr w:type="gramEnd"/>
      <w:r w:rsidRPr="00922C87">
        <w:t xml:space="preserve"> </w:t>
      </w:r>
      <w:r w:rsidR="00A55B51" w:rsidRPr="00922C87">
        <w:t xml:space="preserve">броју 977 </w:t>
      </w:r>
      <w:r w:rsidR="00233D19" w:rsidRPr="00922C87">
        <w:t>o</w:t>
      </w:r>
      <w:r w:rsidRPr="00922C87">
        <w:t>гласни</w:t>
      </w:r>
      <w:r w:rsidR="00A55B51" w:rsidRPr="00922C87">
        <w:t>х</w:t>
      </w:r>
      <w:r w:rsidRPr="00922C87">
        <w:t xml:space="preserve"> новина Националне службе за запошљавање</w:t>
      </w:r>
      <w:r w:rsidR="000A3CBD" w:rsidRPr="00922C87">
        <w:t>,</w:t>
      </w:r>
      <w:r w:rsidRPr="00922C87">
        <w:t xml:space="preserve"> ''Послови'', пријави</w:t>
      </w:r>
      <w:r w:rsidR="00DC2279" w:rsidRPr="00922C87">
        <w:t xml:space="preserve">ла </w:t>
      </w:r>
      <w:r w:rsidRPr="00922C87">
        <w:t>се једн</w:t>
      </w:r>
      <w:r w:rsidR="00DC2279" w:rsidRPr="00922C87">
        <w:t>а</w:t>
      </w:r>
      <w:r w:rsidRPr="00922C87">
        <w:t xml:space="preserve"> кандидат</w:t>
      </w:r>
      <w:r w:rsidR="00DC2279" w:rsidRPr="00922C87">
        <w:t>киња</w:t>
      </w:r>
      <w:r w:rsidRPr="00922C87">
        <w:t xml:space="preserve">, др </w:t>
      </w:r>
      <w:r w:rsidR="00F919C3" w:rsidRPr="00922C87">
        <w:t>Ана Алтарас Димитријевић, ванредни професор</w:t>
      </w:r>
      <w:r w:rsidRPr="00922C87">
        <w:t>.</w:t>
      </w:r>
    </w:p>
    <w:p w:rsidR="00826DE4" w:rsidRPr="00922C87" w:rsidRDefault="00826DE4" w:rsidP="00826DE4">
      <w:pPr>
        <w:spacing w:after="120" w:line="360" w:lineRule="auto"/>
        <w:ind w:left="0" w:firstLine="720"/>
      </w:pPr>
      <w:r w:rsidRPr="00922C87">
        <w:t>П</w:t>
      </w:r>
      <w:r w:rsidR="00233D19" w:rsidRPr="00922C87">
        <w:t>роучивши</w:t>
      </w:r>
      <w:r w:rsidRPr="00922C87">
        <w:t xml:space="preserve"> конкурсни материјал</w:t>
      </w:r>
      <w:r w:rsidR="00233D19" w:rsidRPr="00922C87">
        <w:t xml:space="preserve">, </w:t>
      </w:r>
      <w:r w:rsidRPr="00922C87">
        <w:t>подносимо Изборном већу следећи</w:t>
      </w:r>
    </w:p>
    <w:p w:rsidR="00826DE4" w:rsidRPr="00922C87" w:rsidRDefault="00826DE4" w:rsidP="00826DE4">
      <w:pPr>
        <w:spacing w:after="120" w:line="360" w:lineRule="auto"/>
        <w:ind w:left="720" w:hanging="720"/>
      </w:pPr>
    </w:p>
    <w:p w:rsidR="00826DE4" w:rsidRPr="00922C87" w:rsidRDefault="00826DE4" w:rsidP="00826DE4">
      <w:pPr>
        <w:spacing w:after="120" w:line="360" w:lineRule="auto"/>
        <w:ind w:left="720" w:hanging="720"/>
        <w:jc w:val="center"/>
      </w:pPr>
      <w:r w:rsidRPr="00922C87">
        <w:t>И З В Е Ш Т А Ј</w:t>
      </w:r>
    </w:p>
    <w:p w:rsidR="00181A71" w:rsidRPr="00922C87" w:rsidRDefault="00181A71" w:rsidP="00233D19">
      <w:pPr>
        <w:spacing w:line="360" w:lineRule="auto"/>
        <w:ind w:left="0" w:firstLine="720"/>
        <w:rPr>
          <w:b/>
        </w:rPr>
      </w:pPr>
    </w:p>
    <w:p w:rsidR="00826DE4" w:rsidRPr="00922C87" w:rsidRDefault="00CC2F14" w:rsidP="00233D19">
      <w:pPr>
        <w:spacing w:line="360" w:lineRule="auto"/>
        <w:ind w:left="0" w:firstLine="720"/>
      </w:pPr>
      <w:r w:rsidRPr="00922C87">
        <w:rPr>
          <w:b/>
        </w:rPr>
        <w:t>Кључни подаци из радне биографије: академско образовање, звања и запослења.</w:t>
      </w:r>
      <w:r w:rsidR="00826DE4" w:rsidRPr="00922C87">
        <w:t xml:space="preserve">Др </w:t>
      </w:r>
      <w:r w:rsidR="00F919C3" w:rsidRPr="00922C87">
        <w:t>Ана Алтарас Димитријевић</w:t>
      </w:r>
      <w:r w:rsidR="00826DE4" w:rsidRPr="00922C87">
        <w:t xml:space="preserve"> рођена је </w:t>
      </w:r>
      <w:r w:rsidR="00F919C3" w:rsidRPr="00922C87">
        <w:t xml:space="preserve">30. </w:t>
      </w:r>
      <w:proofErr w:type="gramStart"/>
      <w:r w:rsidR="00F919C3" w:rsidRPr="00922C87">
        <w:t>априла</w:t>
      </w:r>
      <w:proofErr w:type="gramEnd"/>
      <w:r w:rsidR="00F919C3" w:rsidRPr="00922C87">
        <w:t xml:space="preserve"> </w:t>
      </w:r>
      <w:r w:rsidR="00826DE4" w:rsidRPr="00922C87">
        <w:t>197</w:t>
      </w:r>
      <w:r w:rsidR="00F919C3" w:rsidRPr="00922C87">
        <w:t>5</w:t>
      </w:r>
      <w:r w:rsidR="00826DE4" w:rsidRPr="00922C87">
        <w:t>. године у Београду</w:t>
      </w:r>
      <w:r w:rsidR="00F919C3" w:rsidRPr="00922C87">
        <w:t>. Основну школу похађала је у Београду и Минхену, а средње образовање стекла у III београдској гимназији.</w:t>
      </w:r>
      <w:r w:rsidR="00233D19" w:rsidRPr="00922C87">
        <w:t>Основне с</w:t>
      </w:r>
      <w:r w:rsidR="00826DE4" w:rsidRPr="00922C87">
        <w:t xml:space="preserve">тудије психологије </w:t>
      </w:r>
      <w:r w:rsidR="00F919C3" w:rsidRPr="00922C87">
        <w:t>уписала је 1993</w:t>
      </w:r>
      <w:r w:rsidR="00826DE4" w:rsidRPr="00922C87">
        <w:t xml:space="preserve">, а </w:t>
      </w:r>
      <w:r w:rsidR="00F919C3" w:rsidRPr="00922C87">
        <w:t>завршила1999</w:t>
      </w:r>
      <w:r w:rsidR="00697B36" w:rsidRPr="00922C87">
        <w:t>.</w:t>
      </w:r>
      <w:r w:rsidR="009D5D66" w:rsidRPr="00922C87">
        <w:t>Г</w:t>
      </w:r>
      <w:r w:rsidR="00826DE4" w:rsidRPr="00922C87">
        <w:t>одине</w:t>
      </w:r>
      <w:r w:rsidR="001843CF" w:rsidRPr="00922C87">
        <w:t>на Филозофском факултету у Београду</w:t>
      </w:r>
      <w:proofErr w:type="gramStart"/>
      <w:r w:rsidR="00233D19" w:rsidRPr="00922C87">
        <w:t>,</w:t>
      </w:r>
      <w:r w:rsidR="00A55B51" w:rsidRPr="00922C87">
        <w:t>и</w:t>
      </w:r>
      <w:proofErr w:type="gramEnd"/>
      <w:r w:rsidR="00A55B51" w:rsidRPr="00922C87">
        <w:t xml:space="preserve"> то </w:t>
      </w:r>
      <w:r w:rsidR="00826DE4" w:rsidRPr="00922C87">
        <w:t>с</w:t>
      </w:r>
      <w:r w:rsidR="00F919C3" w:rsidRPr="00922C87">
        <w:t xml:space="preserve"> оценом 10 на дипломском испиту и </w:t>
      </w:r>
      <w:r w:rsidR="00826DE4" w:rsidRPr="00922C87">
        <w:t>просечном оценом 9,</w:t>
      </w:r>
      <w:r w:rsidR="00F919C3" w:rsidRPr="00922C87">
        <w:t>68 током студија</w:t>
      </w:r>
      <w:r w:rsidR="00826DE4" w:rsidRPr="00922C87">
        <w:t>.</w:t>
      </w:r>
      <w:r w:rsidR="00A55B51" w:rsidRPr="00922C87">
        <w:t>Непосредно по завршетку основних уписала је и м</w:t>
      </w:r>
      <w:r w:rsidR="00697B36" w:rsidRPr="00922C87">
        <w:t xml:space="preserve">агистарске студије на </w:t>
      </w:r>
      <w:r w:rsidR="00A55B51" w:rsidRPr="00922C87">
        <w:t xml:space="preserve">истом факултету, с тим што се школске 2000/2001. </w:t>
      </w:r>
      <w:proofErr w:type="gramStart"/>
      <w:r w:rsidR="00A55B51" w:rsidRPr="00922C87">
        <w:t>године</w:t>
      </w:r>
      <w:proofErr w:type="gramEnd"/>
      <w:r w:rsidR="00A55B51" w:rsidRPr="00922C87">
        <w:t xml:space="preserve"> пребацила са смера клиничка на смер педагошка психологија. </w:t>
      </w:r>
      <w:proofErr w:type="gramStart"/>
      <w:r w:rsidR="00A55B51" w:rsidRPr="00922C87">
        <w:t>Постдипломске студије у овој области завршила је 2005.</w:t>
      </w:r>
      <w:proofErr w:type="gramEnd"/>
      <w:r w:rsidR="00A55B51" w:rsidRPr="00922C87">
        <w:t xml:space="preserve"> </w:t>
      </w:r>
      <w:proofErr w:type="gramStart"/>
      <w:r w:rsidR="00A55B51" w:rsidRPr="00922C87">
        <w:t>године</w:t>
      </w:r>
      <w:proofErr w:type="gramEnd"/>
      <w:r w:rsidR="00A55B51" w:rsidRPr="00922C87">
        <w:t xml:space="preserve">, </w:t>
      </w:r>
      <w:r w:rsidR="00A54917" w:rsidRPr="00922C87">
        <w:t xml:space="preserve">остваривши просечну оцену </w:t>
      </w:r>
      <w:r w:rsidR="00697B36" w:rsidRPr="00922C87">
        <w:t>10,00</w:t>
      </w:r>
      <w:r w:rsidR="00A54917" w:rsidRPr="00922C87">
        <w:t xml:space="preserve">на испитима </w:t>
      </w:r>
      <w:r w:rsidR="00233D19" w:rsidRPr="00922C87">
        <w:t xml:space="preserve">и </w:t>
      </w:r>
      <w:r w:rsidR="00A54917" w:rsidRPr="00922C87">
        <w:t xml:space="preserve">успешно </w:t>
      </w:r>
      <w:r w:rsidR="00233D19" w:rsidRPr="00922C87">
        <w:t>одбранивши м</w:t>
      </w:r>
      <w:r w:rsidR="00697B36" w:rsidRPr="00922C87">
        <w:t xml:space="preserve">агистарску тезу под називом „Персонални </w:t>
      </w:r>
      <w:r w:rsidR="00A55B51" w:rsidRPr="00922C87">
        <w:t>чиниоци школске успешности и подбациавња интелектуално даровитих и просечних ученика</w:t>
      </w:r>
      <w:r w:rsidR="00697B36" w:rsidRPr="00922C87">
        <w:t>“ (ментор проф. др Ксенија Радош)</w:t>
      </w:r>
      <w:r w:rsidR="00233D19" w:rsidRPr="00922C87">
        <w:t>.Звање доктора наука стекла је 20</w:t>
      </w:r>
      <w:r w:rsidR="00F919C3" w:rsidRPr="00922C87">
        <w:t>08</w:t>
      </w:r>
      <w:r w:rsidR="00233D19" w:rsidRPr="00922C87">
        <w:t xml:space="preserve">. </w:t>
      </w:r>
      <w:proofErr w:type="gramStart"/>
      <w:r w:rsidR="00233D19" w:rsidRPr="00922C87">
        <w:t>године</w:t>
      </w:r>
      <w:proofErr w:type="gramEnd"/>
      <w:r w:rsidR="00233D19" w:rsidRPr="00922C87">
        <w:t>, такође на Филозофском факултету Универзитета у Београду, одбранивши д</w:t>
      </w:r>
      <w:r w:rsidR="00697B36" w:rsidRPr="00922C87">
        <w:t>окторск</w:t>
      </w:r>
      <w:r w:rsidR="00233D19" w:rsidRPr="00922C87">
        <w:t>у</w:t>
      </w:r>
      <w:r w:rsidR="00697B36" w:rsidRPr="00922C87">
        <w:t xml:space="preserve"> дисертацију</w:t>
      </w:r>
      <w:r w:rsidR="00A54917" w:rsidRPr="00922C87">
        <w:t xml:space="preserve"> на тему</w:t>
      </w:r>
      <w:r w:rsidR="00697B36" w:rsidRPr="00922C87">
        <w:t xml:space="preserve"> „Савремени приступи </w:t>
      </w:r>
      <w:r w:rsidR="00A54917" w:rsidRPr="00922C87">
        <w:t xml:space="preserve">и конструкти у психологији </w:t>
      </w:r>
      <w:r w:rsidR="00697B36" w:rsidRPr="00922C87">
        <w:t>интелигенције</w:t>
      </w:r>
      <w:r w:rsidR="00A54917" w:rsidRPr="00922C87">
        <w:t>: теоријска и емпиријска валидација становишта о вишеврсним 'неакадемским' интелигенцијама</w:t>
      </w:r>
      <w:r w:rsidR="00233D19" w:rsidRPr="00922C87">
        <w:t>“</w:t>
      </w:r>
      <w:r w:rsidR="00780279" w:rsidRPr="00922C87">
        <w:t xml:space="preserve"> (ментор проф. др Ксенија Радош)</w:t>
      </w:r>
      <w:r w:rsidR="00233D19" w:rsidRPr="00922C87">
        <w:t>.</w:t>
      </w:r>
      <w:r w:rsidR="00780279" w:rsidRPr="00922C87">
        <w:t xml:space="preserve">Др Ана Алтарас Димитријевић се даље стручно усавршава на Универзитету у Ростоку, где је актуелно </w:t>
      </w:r>
      <w:r w:rsidR="00780279" w:rsidRPr="00922C87">
        <w:lastRenderedPageBreak/>
        <w:t xml:space="preserve">пријављена као кандидат за хабилитацију (ментор проф. др Ефа Штумф). </w:t>
      </w:r>
      <w:proofErr w:type="gramStart"/>
      <w:r w:rsidR="00780279" w:rsidRPr="00922C87">
        <w:t xml:space="preserve">Течно </w:t>
      </w:r>
      <w:r w:rsidR="00A54917" w:rsidRPr="00922C87">
        <w:t xml:space="preserve">говори енглески и немачки, а шпанским језиком </w:t>
      </w:r>
      <w:r w:rsidR="00535B0F" w:rsidRPr="00922C87">
        <w:t>влада на нивоу Б2.</w:t>
      </w:r>
      <w:proofErr w:type="gramEnd"/>
      <w:r w:rsidR="00535B0F" w:rsidRPr="00922C87">
        <w:t xml:space="preserve"> </w:t>
      </w:r>
    </w:p>
    <w:p w:rsidR="00997E39" w:rsidRPr="000D72C9" w:rsidRDefault="004732F3" w:rsidP="00997E39">
      <w:pPr>
        <w:spacing w:line="360" w:lineRule="auto"/>
        <w:ind w:left="0" w:firstLine="720"/>
      </w:pPr>
      <w:proofErr w:type="gramStart"/>
      <w:r w:rsidRPr="00922C87">
        <w:t>У току својих постдипломских студија, априла 2001.</w:t>
      </w:r>
      <w:proofErr w:type="gramEnd"/>
      <w:r w:rsidRPr="00922C87">
        <w:t xml:space="preserve"> </w:t>
      </w:r>
      <w:proofErr w:type="gramStart"/>
      <w:r w:rsidRPr="00922C87">
        <w:t>године</w:t>
      </w:r>
      <w:proofErr w:type="gramEnd"/>
      <w:r w:rsidRPr="00922C87">
        <w:t xml:space="preserve">, </w:t>
      </w:r>
      <w:r w:rsidR="00F433A7" w:rsidRPr="00922C87">
        <w:t>д</w:t>
      </w:r>
      <w:r w:rsidR="00826DE4" w:rsidRPr="00922C87">
        <w:t xml:space="preserve">р </w:t>
      </w:r>
      <w:r w:rsidRPr="00922C87">
        <w:t xml:space="preserve">Ана Алтарас Димитријевић </w:t>
      </w:r>
      <w:r w:rsidR="00DD7F97" w:rsidRPr="00922C87">
        <w:t xml:space="preserve">примљена је </w:t>
      </w:r>
      <w:r w:rsidRPr="00922C87">
        <w:t xml:space="preserve">као </w:t>
      </w:r>
      <w:r w:rsidR="00F433A7" w:rsidRPr="00922C87">
        <w:t>асистент-приправник на</w:t>
      </w:r>
      <w:r w:rsidRPr="00922C87">
        <w:t xml:space="preserve"> Одељењ</w:t>
      </w:r>
      <w:r w:rsidR="00DD7F97" w:rsidRPr="00922C87">
        <w:t>е</w:t>
      </w:r>
      <w:r w:rsidRPr="00922C87">
        <w:t xml:space="preserve"> за психологију </w:t>
      </w:r>
      <w:r w:rsidR="00F433A7" w:rsidRPr="00922C87">
        <w:t>Ф</w:t>
      </w:r>
      <w:r w:rsidRPr="00922C87">
        <w:t xml:space="preserve">илозофског факултета у Београду, где </w:t>
      </w:r>
      <w:r w:rsidR="00DD7F97" w:rsidRPr="00922C87">
        <w:t xml:space="preserve">је запослена </w:t>
      </w:r>
      <w:r w:rsidR="00F67BD7" w:rsidRPr="00922C87">
        <w:t>до</w:t>
      </w:r>
      <w:r w:rsidR="00DD7F97" w:rsidRPr="00922C87">
        <w:t xml:space="preserve"> данас. </w:t>
      </w:r>
      <w:r w:rsidR="00780279" w:rsidRPr="00922C87">
        <w:t xml:space="preserve">2005. </w:t>
      </w:r>
      <w:proofErr w:type="gramStart"/>
      <w:r w:rsidR="00780279" w:rsidRPr="00922C87">
        <w:t>године</w:t>
      </w:r>
      <w:proofErr w:type="gramEnd"/>
      <w:r w:rsidR="00780279" w:rsidRPr="00922C87">
        <w:t xml:space="preserve"> бирана је у звање асистента, 2012. </w:t>
      </w:r>
      <w:proofErr w:type="gramStart"/>
      <w:r w:rsidR="00780279" w:rsidRPr="00922C87">
        <w:t>постала</w:t>
      </w:r>
      <w:proofErr w:type="gramEnd"/>
      <w:r w:rsidR="00780279" w:rsidRPr="00922C87">
        <w:t xml:space="preserve"> доцент, а 2017. </w:t>
      </w:r>
      <w:proofErr w:type="gramStart"/>
      <w:r w:rsidR="00780279" w:rsidRPr="00922C87">
        <w:t>напредовала</w:t>
      </w:r>
      <w:proofErr w:type="gramEnd"/>
      <w:r w:rsidR="00780279" w:rsidRPr="00922C87">
        <w:t xml:space="preserve"> у садашње звање ван</w:t>
      </w:r>
      <w:r w:rsidR="00C52898" w:rsidRPr="00922C87">
        <w:t>р</w:t>
      </w:r>
      <w:r w:rsidR="00780279" w:rsidRPr="00922C87">
        <w:t xml:space="preserve">едног </w:t>
      </w:r>
      <w:r w:rsidRPr="00922C87">
        <w:t xml:space="preserve"> професора. </w:t>
      </w:r>
      <w:proofErr w:type="gramStart"/>
      <w:r w:rsidR="00DD7F97" w:rsidRPr="00922C87">
        <w:t>У периоду од априла 2016.</w:t>
      </w:r>
      <w:proofErr w:type="gramEnd"/>
      <w:r w:rsidR="00DD7F97" w:rsidRPr="00922C87">
        <w:t xml:space="preserve"> </w:t>
      </w:r>
      <w:proofErr w:type="gramStart"/>
      <w:r w:rsidR="00DD7F97" w:rsidRPr="00922C87">
        <w:t>до</w:t>
      </w:r>
      <w:proofErr w:type="gramEnd"/>
      <w:r w:rsidR="00DD7F97" w:rsidRPr="00922C87">
        <w:t xml:space="preserve"> јануара 2018. </w:t>
      </w:r>
      <w:proofErr w:type="gramStart"/>
      <w:r w:rsidR="00DD7F97" w:rsidRPr="00922C87">
        <w:t>године</w:t>
      </w:r>
      <w:proofErr w:type="gramEnd"/>
      <w:r w:rsidR="00DD7F97" w:rsidRPr="00922C87">
        <w:t xml:space="preserve"> кандидаткиња је такође била </w:t>
      </w:r>
      <w:r w:rsidR="00F67BD7" w:rsidRPr="00922C87">
        <w:t>ангажована</w:t>
      </w:r>
      <w:r w:rsidR="00DD7F97" w:rsidRPr="00922C87">
        <w:t xml:space="preserve"> као научни сарадник (са делом радног времена) </w:t>
      </w:r>
      <w:r w:rsidR="00780279" w:rsidRPr="00922C87">
        <w:t xml:space="preserve">на </w:t>
      </w:r>
      <w:r w:rsidR="00DD7F97" w:rsidRPr="00922C87">
        <w:t>Институту за педагошку психологију Универзитета у Ростоку</w:t>
      </w:r>
      <w:r w:rsidR="00F67BD7" w:rsidRPr="00922C87">
        <w:t>(</w:t>
      </w:r>
      <w:r w:rsidR="00780279" w:rsidRPr="00922C87">
        <w:t>Немачк</w:t>
      </w:r>
      <w:r w:rsidR="00F67BD7" w:rsidRPr="00922C87">
        <w:t>а)</w:t>
      </w:r>
      <w:r w:rsidR="00946B20" w:rsidRPr="00922C87">
        <w:t>, где је претходно</w:t>
      </w:r>
      <w:r w:rsidR="00422DA9" w:rsidRPr="00922C87">
        <w:t xml:space="preserve">, </w:t>
      </w:r>
      <w:r w:rsidR="00946B20" w:rsidRPr="00922C87">
        <w:t xml:space="preserve">2015. </w:t>
      </w:r>
      <w:proofErr w:type="gramStart"/>
      <w:r w:rsidR="00946B20" w:rsidRPr="00922C87">
        <w:t>године</w:t>
      </w:r>
      <w:proofErr w:type="gramEnd"/>
      <w:r w:rsidR="00422DA9" w:rsidRPr="00922C87">
        <w:t xml:space="preserve">, </w:t>
      </w:r>
      <w:r w:rsidR="00946B20" w:rsidRPr="00922C87">
        <w:t>учествовала у извођењу наставе као гостујући предавач</w:t>
      </w:r>
      <w:r w:rsidR="00DD7F97" w:rsidRPr="00922C87">
        <w:t>.</w:t>
      </w:r>
    </w:p>
    <w:p w:rsidR="001843CF" w:rsidRPr="005B6BC1" w:rsidRDefault="00D37348" w:rsidP="00F67BD7">
      <w:pPr>
        <w:spacing w:line="360" w:lineRule="auto"/>
        <w:ind w:left="0" w:firstLine="720"/>
        <w:rPr>
          <w:bCs/>
        </w:rPr>
      </w:pPr>
      <w:proofErr w:type="gramStart"/>
      <w:r w:rsidRPr="00922C87">
        <w:t xml:space="preserve">Поред </w:t>
      </w:r>
      <w:r w:rsidR="00D377BE" w:rsidRPr="00922C87">
        <w:t>задатака дефинисаних њеним радним местом на факултету</w:t>
      </w:r>
      <w:r w:rsidR="00F67BD7" w:rsidRPr="00922C87">
        <w:t>, др Ана Алтарас Димитријевић</w:t>
      </w:r>
      <w:r w:rsidR="00D377BE" w:rsidRPr="00922C87">
        <w:t>преузимала је и</w:t>
      </w:r>
      <w:r w:rsidR="0013387D" w:rsidRPr="00922C87">
        <w:t xml:space="preserve">друге </w:t>
      </w:r>
      <w:r w:rsidRPr="00922C87">
        <w:t>професионалне ангажмане</w:t>
      </w:r>
      <w:r w:rsidR="00D377BE" w:rsidRPr="00922C87">
        <w:t xml:space="preserve"> који одговарају њеном академском и стручном профилу.</w:t>
      </w:r>
      <w:proofErr w:type="gramEnd"/>
      <w:r w:rsidR="00D377BE" w:rsidRPr="00922C87">
        <w:t xml:space="preserve"> </w:t>
      </w:r>
      <w:r w:rsidRPr="00922C87">
        <w:t>У више наврата</w:t>
      </w:r>
      <w:r w:rsidR="00946B20" w:rsidRPr="00922C87">
        <w:t xml:space="preserve"> током последњих двадесет година била је члан радних група и комисија образованих од стране </w:t>
      </w:r>
      <w:r w:rsidR="00946B20" w:rsidRPr="00922C87">
        <w:rPr>
          <w:i/>
          <w:iCs/>
        </w:rPr>
        <w:t>Министарства просвете, науке и технолошког развоја Републике Србије</w:t>
      </w:r>
      <w:r w:rsidR="00946B20" w:rsidRPr="00922C87">
        <w:t xml:space="preserve">, </w:t>
      </w:r>
      <w:r w:rsidR="009263ED" w:rsidRPr="00922C87">
        <w:t xml:space="preserve">нарочито </w:t>
      </w:r>
      <w:r w:rsidR="00946B20" w:rsidRPr="00922C87">
        <w:t xml:space="preserve">када је требало решавати стратешка и системска питања образовања ученика </w:t>
      </w:r>
      <w:r w:rsidR="009263ED" w:rsidRPr="00922C87">
        <w:t xml:space="preserve">са потребом за додатном подршком, укључујући </w:t>
      </w:r>
      <w:r w:rsidR="00020A2F" w:rsidRPr="00922C87">
        <w:t xml:space="preserve">ту </w:t>
      </w:r>
      <w:r w:rsidR="009263ED" w:rsidRPr="00922C87">
        <w:t xml:space="preserve">и ученике </w:t>
      </w:r>
      <w:r w:rsidR="00946B20" w:rsidRPr="00F26C83">
        <w:t>изузетних способности (тј. даровит</w:t>
      </w:r>
      <w:r w:rsidR="009263ED" w:rsidRPr="00F26C83">
        <w:t>е</w:t>
      </w:r>
      <w:r w:rsidR="00946B20" w:rsidRPr="00F26C83">
        <w:t xml:space="preserve">). </w:t>
      </w:r>
      <w:proofErr w:type="gramStart"/>
      <w:r w:rsidR="00F26C83" w:rsidRPr="00B56871">
        <w:t xml:space="preserve">Конкретно, у оквиру последњег изборног периода, кандидаткиња је учествовала у изради нацрта </w:t>
      </w:r>
      <w:r w:rsidR="00F26C83" w:rsidRPr="00B56871">
        <w:rPr>
          <w:i/>
          <w:iCs/>
        </w:rPr>
        <w:t>Стратегије образовања и васпитања до 2030.</w:t>
      </w:r>
      <w:proofErr w:type="gramEnd"/>
      <w:r w:rsidR="00F26C83" w:rsidRPr="00B56871">
        <w:rPr>
          <w:i/>
          <w:iCs/>
        </w:rPr>
        <w:t xml:space="preserve"> </w:t>
      </w:r>
      <w:proofErr w:type="gramStart"/>
      <w:r w:rsidR="00F26C83" w:rsidRPr="00B56871">
        <w:rPr>
          <w:i/>
          <w:iCs/>
        </w:rPr>
        <w:t>године</w:t>
      </w:r>
      <w:proofErr w:type="gramEnd"/>
      <w:r w:rsidR="00F26C83" w:rsidRPr="00B56871">
        <w:t xml:space="preserve"> – дела који се тиче образовања ученика изузетних способности.</w:t>
      </w:r>
      <w:r w:rsidR="00B56871" w:rsidRPr="00B56871">
        <w:rPr>
          <w:lang w:val="en-GB"/>
        </w:rPr>
        <w:t xml:space="preserve"> </w:t>
      </w:r>
      <w:r w:rsidR="00946B20" w:rsidRPr="00922C87">
        <w:t>Као експерт</w:t>
      </w:r>
      <w:r w:rsidR="009263ED" w:rsidRPr="00922C87">
        <w:t xml:space="preserve"> у области образовања даровитих</w:t>
      </w:r>
      <w:proofErr w:type="gramStart"/>
      <w:r w:rsidR="00F26C83">
        <w:t>,претходноје</w:t>
      </w:r>
      <w:proofErr w:type="gramEnd"/>
      <w:r w:rsidR="00F26C83">
        <w:t xml:space="preserve"> </w:t>
      </w:r>
      <w:r w:rsidR="009263ED" w:rsidRPr="00922C87">
        <w:t xml:space="preserve">такође </w:t>
      </w:r>
      <w:r w:rsidR="00F26C83">
        <w:t>била сарадник</w:t>
      </w:r>
      <w:r w:rsidR="009263ED" w:rsidRPr="00922C87">
        <w:t xml:space="preserve"> у два пројекта </w:t>
      </w:r>
      <w:r w:rsidR="009263ED" w:rsidRPr="00922C87">
        <w:rPr>
          <w:i/>
          <w:iCs/>
        </w:rPr>
        <w:t>Завода за унапређивање образовања и васпитања</w:t>
      </w:r>
      <w:r w:rsidR="009263ED" w:rsidRPr="00922C87">
        <w:t xml:space="preserve">који су имали за циљ унапређивање </w:t>
      </w:r>
      <w:r w:rsidR="00020A2F" w:rsidRPr="00922C87">
        <w:t xml:space="preserve">(индивидуализованог) </w:t>
      </w:r>
      <w:r w:rsidR="009263ED" w:rsidRPr="00922C87">
        <w:t xml:space="preserve">рада са даровитим ученицима у нашем образовном систему. </w:t>
      </w:r>
      <w:proofErr w:type="gramStart"/>
      <w:r w:rsidR="00191B62" w:rsidRPr="00922C87">
        <w:t>Поврх тога, др Ана Алтарас Димитријевић је и сама осмислила и спровела низ обука (акредитованих програма стручног усавршавања, симпозијума и радионица) намењених наставницима и стручним сарадницима, а усмерених на јачање њих</w:t>
      </w:r>
      <w:r w:rsidR="00020A2F" w:rsidRPr="00922C87">
        <w:t>о</w:t>
      </w:r>
      <w:r w:rsidR="00191B62" w:rsidRPr="00922C87">
        <w:t>вих компетенција за препознавање и подстицање даровитих ученика.</w:t>
      </w:r>
      <w:proofErr w:type="gramEnd"/>
      <w:r w:rsidR="00191B62" w:rsidRPr="00922C87">
        <w:t xml:space="preserve"> </w:t>
      </w:r>
      <w:proofErr w:type="gramStart"/>
      <w:r w:rsidR="00020A2F" w:rsidRPr="00922C87">
        <w:t>Кандидаткиња је такође дала свој стручни допринос дефинисању исхода наставе психологије у гимназијама и изради приручника за имплементацију тих исхода у пракси</w:t>
      </w:r>
      <w:r w:rsidR="00F67BD7" w:rsidRPr="00922C87">
        <w:rPr>
          <w:bCs/>
        </w:rPr>
        <w:t>.</w:t>
      </w:r>
      <w:proofErr w:type="gramEnd"/>
      <w:r w:rsidR="00F67BD7" w:rsidRPr="00922C87">
        <w:rPr>
          <w:bCs/>
        </w:rPr>
        <w:t xml:space="preserve"> </w:t>
      </w:r>
      <w:r w:rsidR="00020A2F" w:rsidRPr="00922C87">
        <w:rPr>
          <w:bCs/>
        </w:rPr>
        <w:t xml:space="preserve"> 2012. </w:t>
      </w:r>
      <w:proofErr w:type="gramStart"/>
      <w:r w:rsidR="00020A2F" w:rsidRPr="00922C87">
        <w:rPr>
          <w:bCs/>
        </w:rPr>
        <w:t>до</w:t>
      </w:r>
      <w:proofErr w:type="gramEnd"/>
      <w:r w:rsidR="00020A2F" w:rsidRPr="00922C87">
        <w:rPr>
          <w:bCs/>
        </w:rPr>
        <w:t xml:space="preserve"> 2016. </w:t>
      </w:r>
      <w:proofErr w:type="gramStart"/>
      <w:r w:rsidR="00020A2F" w:rsidRPr="00922C87">
        <w:rPr>
          <w:bCs/>
        </w:rPr>
        <w:t>године</w:t>
      </w:r>
      <w:proofErr w:type="gramEnd"/>
      <w:r w:rsidR="00020A2F" w:rsidRPr="00922C87">
        <w:rPr>
          <w:bCs/>
        </w:rPr>
        <w:t xml:space="preserve"> била је члан редакције научног часописа </w:t>
      </w:r>
      <w:r w:rsidR="00020A2F" w:rsidRPr="00922C87">
        <w:rPr>
          <w:bCs/>
          <w:i/>
          <w:iCs/>
        </w:rPr>
        <w:t>Психологија</w:t>
      </w:r>
      <w:r w:rsidR="00020A2F" w:rsidRPr="00922C87">
        <w:rPr>
          <w:bCs/>
        </w:rPr>
        <w:t xml:space="preserve">(на позив главних уредника проф. др Александра Костића односно проф. др Горана Кнежевића), а од 2021. </w:t>
      </w:r>
      <w:proofErr w:type="gramStart"/>
      <w:r w:rsidR="00020A2F" w:rsidRPr="00922C87">
        <w:rPr>
          <w:bCs/>
        </w:rPr>
        <w:t>обавља</w:t>
      </w:r>
      <w:proofErr w:type="gramEnd"/>
      <w:r w:rsidR="00020A2F" w:rsidRPr="00922C87">
        <w:rPr>
          <w:bCs/>
        </w:rPr>
        <w:t xml:space="preserve"> функцију извршног уредника у часопису </w:t>
      </w:r>
      <w:r w:rsidR="00020A2F" w:rsidRPr="00922C87">
        <w:rPr>
          <w:bCs/>
          <w:i/>
          <w:iCs/>
        </w:rPr>
        <w:t>Примењена психологија</w:t>
      </w:r>
      <w:r w:rsidR="00020A2F" w:rsidRPr="00922C87">
        <w:rPr>
          <w:bCs/>
        </w:rPr>
        <w:t xml:space="preserve"> (на позив главне уреднице, проф. др Снежане Смедеревац). Кандидаткиња је члан већег броја </w:t>
      </w:r>
      <w:r w:rsidR="001F50D9" w:rsidRPr="00922C87">
        <w:rPr>
          <w:bCs/>
        </w:rPr>
        <w:t>националних</w:t>
      </w:r>
      <w:r w:rsidR="00020A2F" w:rsidRPr="00922C87">
        <w:rPr>
          <w:bCs/>
        </w:rPr>
        <w:t>и међународних професионалних орг</w:t>
      </w:r>
      <w:r w:rsidR="001F50D9" w:rsidRPr="00922C87">
        <w:rPr>
          <w:bCs/>
        </w:rPr>
        <w:t>а</w:t>
      </w:r>
      <w:r w:rsidR="00020A2F" w:rsidRPr="00922C87">
        <w:rPr>
          <w:bCs/>
        </w:rPr>
        <w:t>н</w:t>
      </w:r>
      <w:r w:rsidR="001F50D9" w:rsidRPr="00922C87">
        <w:rPr>
          <w:bCs/>
        </w:rPr>
        <w:t xml:space="preserve">изација, при чему посебно треба истаћи њену </w:t>
      </w:r>
      <w:r w:rsidR="001F50D9" w:rsidRPr="00922C87">
        <w:rPr>
          <w:bCs/>
        </w:rPr>
        <w:lastRenderedPageBreak/>
        <w:t xml:space="preserve">улогу националног координатора унутар </w:t>
      </w:r>
      <w:r w:rsidR="001F50D9" w:rsidRPr="00922C87">
        <w:rPr>
          <w:bCs/>
          <w:i/>
          <w:iCs/>
        </w:rPr>
        <w:t xml:space="preserve">International Society for Emotional </w:t>
      </w:r>
      <w:proofErr w:type="gramStart"/>
      <w:r w:rsidR="001F50D9" w:rsidRPr="00922C87">
        <w:rPr>
          <w:bCs/>
          <w:i/>
          <w:iCs/>
        </w:rPr>
        <w:t>Intelligence</w:t>
      </w:r>
      <w:r w:rsidR="001F50D9" w:rsidRPr="00922C87">
        <w:rPr>
          <w:bCs/>
        </w:rPr>
        <w:t>(</w:t>
      </w:r>
      <w:proofErr w:type="gramEnd"/>
      <w:r w:rsidR="001F50D9" w:rsidRPr="00922C87">
        <w:rPr>
          <w:bCs/>
        </w:rPr>
        <w:t>од 2017. године)</w:t>
      </w:r>
      <w:r w:rsidR="00535B0F" w:rsidRPr="00922C87">
        <w:rPr>
          <w:bCs/>
        </w:rPr>
        <w:t>.</w:t>
      </w:r>
      <w:r w:rsidR="005B6BC1">
        <w:rPr>
          <w:bCs/>
        </w:rPr>
        <w:t xml:space="preserve"> </w:t>
      </w:r>
      <w:proofErr w:type="gramStart"/>
      <w:r w:rsidR="003C1B61" w:rsidRPr="005B6BC1">
        <w:rPr>
          <w:bCs/>
        </w:rPr>
        <w:t xml:space="preserve">Активна је и у оквиру </w:t>
      </w:r>
      <w:r w:rsidR="00F26C83" w:rsidRPr="005B6BC1">
        <w:rPr>
          <w:bCs/>
        </w:rPr>
        <w:t>Друштв</w:t>
      </w:r>
      <w:r w:rsidR="003C1B61" w:rsidRPr="005B6BC1">
        <w:rPr>
          <w:bCs/>
        </w:rPr>
        <w:t>а</w:t>
      </w:r>
      <w:r w:rsidR="00F26C83" w:rsidRPr="005B6BC1">
        <w:rPr>
          <w:bCs/>
        </w:rPr>
        <w:t xml:space="preserve"> психолога Србије</w:t>
      </w:r>
      <w:r w:rsidR="003C1B61" w:rsidRPr="005B6BC1">
        <w:rPr>
          <w:bCs/>
        </w:rPr>
        <w:t>, које јој је 2020.</w:t>
      </w:r>
      <w:proofErr w:type="gramEnd"/>
      <w:r w:rsidR="003C1B61" w:rsidRPr="005B6BC1">
        <w:rPr>
          <w:bCs/>
        </w:rPr>
        <w:t xml:space="preserve"> </w:t>
      </w:r>
      <w:proofErr w:type="gramStart"/>
      <w:r w:rsidR="003C1B61" w:rsidRPr="005B6BC1">
        <w:rPr>
          <w:bCs/>
        </w:rPr>
        <w:t>године</w:t>
      </w:r>
      <w:proofErr w:type="gramEnd"/>
      <w:r w:rsidR="003C1B61" w:rsidRPr="005B6BC1">
        <w:rPr>
          <w:bCs/>
        </w:rPr>
        <w:t xml:space="preserve"> поверило функцију </w:t>
      </w:r>
      <w:r w:rsidR="00F26C83" w:rsidRPr="005B6BC1">
        <w:rPr>
          <w:bCs/>
        </w:rPr>
        <w:t>ко-председни</w:t>
      </w:r>
      <w:r w:rsidR="003C1B61" w:rsidRPr="005B6BC1">
        <w:rPr>
          <w:bCs/>
        </w:rPr>
        <w:t>ка</w:t>
      </w:r>
      <w:r w:rsidR="00F26C83" w:rsidRPr="005B6BC1">
        <w:rPr>
          <w:bCs/>
        </w:rPr>
        <w:t xml:space="preserve"> програмског одбора </w:t>
      </w:r>
      <w:r w:rsidR="003C1B61" w:rsidRPr="005B6BC1">
        <w:rPr>
          <w:bCs/>
        </w:rPr>
        <w:t xml:space="preserve">68. </w:t>
      </w:r>
      <w:proofErr w:type="gramStart"/>
      <w:r w:rsidR="003C1B61" w:rsidRPr="005B6BC1">
        <w:rPr>
          <w:bCs/>
        </w:rPr>
        <w:t>конгреса</w:t>
      </w:r>
      <w:proofErr w:type="gramEnd"/>
      <w:r w:rsidR="003C1B61" w:rsidRPr="005B6BC1">
        <w:rPr>
          <w:bCs/>
        </w:rPr>
        <w:t xml:space="preserve"> психолога, а 2017. </w:t>
      </w:r>
      <w:proofErr w:type="gramStart"/>
      <w:r w:rsidR="003C1B61" w:rsidRPr="005B6BC1">
        <w:rPr>
          <w:bCs/>
        </w:rPr>
        <w:t>доделило</w:t>
      </w:r>
      <w:proofErr w:type="gramEnd"/>
      <w:r w:rsidR="003C1B61" w:rsidRPr="005B6BC1">
        <w:rPr>
          <w:bCs/>
        </w:rPr>
        <w:t xml:space="preserve"> годишњу награду „Живорад Жића Васић“ за популаризацију психологије.</w:t>
      </w:r>
    </w:p>
    <w:p w:rsidR="000D72C9" w:rsidRPr="005B6BC1" w:rsidRDefault="001843CF" w:rsidP="000D72C9">
      <w:pPr>
        <w:spacing w:line="360" w:lineRule="auto"/>
        <w:ind w:left="0" w:firstLine="720"/>
      </w:pPr>
      <w:r w:rsidRPr="00922C87">
        <w:rPr>
          <w:b/>
        </w:rPr>
        <w:t>Педагошки рад</w:t>
      </w:r>
      <w:r w:rsidR="00A970F7" w:rsidRPr="00922C87">
        <w:rPr>
          <w:b/>
        </w:rPr>
        <w:t xml:space="preserve">: </w:t>
      </w:r>
      <w:r w:rsidRPr="00922C87">
        <w:rPr>
          <w:b/>
        </w:rPr>
        <w:t xml:space="preserve">настава и развој </w:t>
      </w:r>
      <w:r w:rsidR="00D377BE" w:rsidRPr="00922C87">
        <w:rPr>
          <w:b/>
        </w:rPr>
        <w:t xml:space="preserve">научно-наставног </w:t>
      </w:r>
      <w:r w:rsidRPr="00922C87">
        <w:rPr>
          <w:b/>
        </w:rPr>
        <w:t>подмлатка</w:t>
      </w:r>
      <w:r w:rsidR="00CC2F14" w:rsidRPr="00922C87">
        <w:rPr>
          <w:b/>
        </w:rPr>
        <w:t xml:space="preserve">. </w:t>
      </w:r>
      <w:proofErr w:type="gramStart"/>
      <w:r w:rsidR="001F50D9" w:rsidRPr="00922C87">
        <w:rPr>
          <w:bCs/>
        </w:rPr>
        <w:t>Д</w:t>
      </w:r>
      <w:r w:rsidR="004A7FAA" w:rsidRPr="00922C87">
        <w:t xml:space="preserve">р </w:t>
      </w:r>
      <w:r w:rsidR="00F67BD7" w:rsidRPr="00922C87">
        <w:t>Ана Алтарас Димитријевић</w:t>
      </w:r>
      <w:r w:rsidR="004A7FAA" w:rsidRPr="00922C87">
        <w:t xml:space="preserve"> има д</w:t>
      </w:r>
      <w:r w:rsidR="001F50D9" w:rsidRPr="00922C87">
        <w:t>вадесетогодишње</w:t>
      </w:r>
      <w:r w:rsidR="004A7FAA" w:rsidRPr="00922C87">
        <w:t xml:space="preserve"> искуство у педагошком раду</w:t>
      </w:r>
      <w:r w:rsidR="001F50D9" w:rsidRPr="00922C87">
        <w:t xml:space="preserve"> у високом школству</w:t>
      </w:r>
      <w:r w:rsidR="00CC2F14" w:rsidRPr="00922C87">
        <w:t>.</w:t>
      </w:r>
      <w:proofErr w:type="gramEnd"/>
      <w:r w:rsidR="00CC2F14" w:rsidRPr="00922C87">
        <w:t xml:space="preserve"> </w:t>
      </w:r>
      <w:proofErr w:type="gramStart"/>
      <w:r w:rsidR="001F50D9" w:rsidRPr="00922C87">
        <w:t>Заједно са проф.</w:t>
      </w:r>
      <w:proofErr w:type="gramEnd"/>
      <w:r w:rsidR="001F50D9" w:rsidRPr="00922C87">
        <w:t xml:space="preserve"> </w:t>
      </w:r>
      <w:proofErr w:type="gramStart"/>
      <w:r w:rsidR="001F50D9" w:rsidRPr="00922C87">
        <w:t>др</w:t>
      </w:r>
      <w:proofErr w:type="gramEnd"/>
      <w:r w:rsidR="001F50D9" w:rsidRPr="00922C87">
        <w:t xml:space="preserve"> Зораном Јолић Марјановића</w:t>
      </w:r>
      <w:r w:rsidR="00CC2F14" w:rsidRPr="00922C87">
        <w:t xml:space="preserve">ктуелно </w:t>
      </w:r>
      <w:r w:rsidR="004C6E1E" w:rsidRPr="00922C87">
        <w:t xml:space="preserve">води четири курса на основним студијама психологије </w:t>
      </w:r>
      <w:r w:rsidR="001F50D9" w:rsidRPr="00922C87">
        <w:t>(</w:t>
      </w:r>
      <w:r w:rsidR="004A7FAA" w:rsidRPr="00922C87">
        <w:t>Психологиј</w:t>
      </w:r>
      <w:r w:rsidR="001F50D9" w:rsidRPr="00922C87">
        <w:t>а</w:t>
      </w:r>
      <w:r w:rsidR="004A7FAA" w:rsidRPr="00922C87">
        <w:t xml:space="preserve"> интелигенције, Психологиј</w:t>
      </w:r>
      <w:r w:rsidR="001F50D9" w:rsidRPr="00922C87">
        <w:t>а</w:t>
      </w:r>
      <w:r w:rsidR="004A7FAA" w:rsidRPr="00922C87">
        <w:t xml:space="preserve"> даровитости</w:t>
      </w:r>
      <w:r w:rsidR="00990BC5" w:rsidRPr="00922C87">
        <w:t>, Когнитивно процењивањ</w:t>
      </w:r>
      <w:r w:rsidR="001F50D9" w:rsidRPr="00922C87">
        <w:t>е</w:t>
      </w:r>
      <w:r w:rsidR="00990BC5" w:rsidRPr="00922C87">
        <w:t xml:space="preserve"> 1 и 2</w:t>
      </w:r>
      <w:r w:rsidR="001F50D9" w:rsidRPr="00922C87">
        <w:t xml:space="preserve">), </w:t>
      </w:r>
      <w:r w:rsidR="004C6E1E" w:rsidRPr="00922C87">
        <w:t>и један курс на докторским студијама (</w:t>
      </w:r>
      <w:r w:rsidR="00990BC5" w:rsidRPr="00922C87">
        <w:t>Савремени трендови у истраживању и процени способности</w:t>
      </w:r>
      <w:r w:rsidR="004C6E1E" w:rsidRPr="00922C87">
        <w:t xml:space="preserve">). </w:t>
      </w:r>
      <w:proofErr w:type="gramStart"/>
      <w:r w:rsidR="004C6E1E" w:rsidRPr="00922C87">
        <w:t>Када је реч о мастер студијама</w:t>
      </w:r>
      <w:r w:rsidR="000D72C9">
        <w:t xml:space="preserve"> при Одељењу за психологију</w:t>
      </w:r>
      <w:r w:rsidR="004C6E1E" w:rsidRPr="00922C87">
        <w:t>, кандидаткиња учествује у извођењу наставе на једном изборном курсу (Модели подршке деци за потребом за додатном подршком), а</w:t>
      </w:r>
      <w:r w:rsidR="003E6DED" w:rsidRPr="00922C87">
        <w:t xml:space="preserve"> требало би даод наредне школске године </w:t>
      </w:r>
      <w:r w:rsidR="004C6E1E" w:rsidRPr="00922C87">
        <w:t xml:space="preserve">према </w:t>
      </w:r>
      <w:r w:rsidR="001F50D9" w:rsidRPr="00922C87">
        <w:t xml:space="preserve">новоакредитованом </w:t>
      </w:r>
      <w:r w:rsidR="004C6E1E" w:rsidRPr="00922C87">
        <w:t>програму реализује још један курс (Емоционална интелигенција)</w:t>
      </w:r>
      <w:r w:rsidR="00990BC5" w:rsidRPr="00922C87">
        <w:t>.</w:t>
      </w:r>
      <w:proofErr w:type="gramEnd"/>
      <w:r w:rsidR="005B6BC1">
        <w:t xml:space="preserve"> </w:t>
      </w:r>
      <w:proofErr w:type="gramStart"/>
      <w:r w:rsidR="000D72C9" w:rsidRPr="005B6BC1">
        <w:t>Осим тога, од 2011.</w:t>
      </w:r>
      <w:proofErr w:type="gramEnd"/>
      <w:r w:rsidR="000D72C9" w:rsidRPr="005B6BC1">
        <w:t xml:space="preserve"> </w:t>
      </w:r>
      <w:proofErr w:type="gramStart"/>
      <w:r w:rsidR="000D72C9" w:rsidRPr="005B6BC1">
        <w:t>године</w:t>
      </w:r>
      <w:proofErr w:type="gramEnd"/>
      <w:r w:rsidR="000D72C9" w:rsidRPr="005B6BC1">
        <w:t xml:space="preserve"> </w:t>
      </w:r>
      <w:r w:rsidR="00F26C83" w:rsidRPr="005B6BC1">
        <w:t xml:space="preserve">води и један изборни курс (Образовање даровитих) у оквиру </w:t>
      </w:r>
      <w:r w:rsidR="000D72C9" w:rsidRPr="005B6BC1">
        <w:t>мастер студија „Образовне политике“ при Универзитету у Београду</w:t>
      </w:r>
      <w:r w:rsidR="00F26C83" w:rsidRPr="005B6BC1">
        <w:t>.</w:t>
      </w:r>
    </w:p>
    <w:p w:rsidR="009469BC" w:rsidRPr="00922C87" w:rsidRDefault="003E6DED" w:rsidP="009469BC">
      <w:pPr>
        <w:spacing w:line="360" w:lineRule="auto"/>
        <w:ind w:left="0" w:firstLine="720"/>
      </w:pPr>
      <w:r w:rsidRPr="00922C87">
        <w:t xml:space="preserve">У свом раду са студентима др Ана Алтарас Димитријевић примењује разноврсне </w:t>
      </w:r>
      <w:r w:rsidR="00CC2F14" w:rsidRPr="00922C87">
        <w:t xml:space="preserve">наставне </w:t>
      </w:r>
      <w:r w:rsidR="004A7FAA" w:rsidRPr="00922C87">
        <w:t>метод</w:t>
      </w:r>
      <w:r w:rsidR="00CC2F14" w:rsidRPr="00922C87">
        <w:t>е</w:t>
      </w:r>
      <w:r w:rsidR="004A7FAA" w:rsidRPr="00922C87">
        <w:t xml:space="preserve">, </w:t>
      </w:r>
      <w:r w:rsidRPr="00922C87">
        <w:t xml:space="preserve">посебно водећи рачуна о томе да </w:t>
      </w:r>
      <w:r w:rsidR="00422DA9" w:rsidRPr="00922C87">
        <w:t xml:space="preserve">се </w:t>
      </w:r>
      <w:r w:rsidRPr="00922C87">
        <w:t xml:space="preserve">студентима омогући </w:t>
      </w:r>
      <w:r w:rsidR="004A7FAA" w:rsidRPr="00922C87">
        <w:t>активно учешћ</w:t>
      </w:r>
      <w:r w:rsidRPr="00922C87">
        <w:t>еу настави, размена мишљења и дискусија</w:t>
      </w:r>
      <w:r w:rsidR="00F965CD" w:rsidRPr="00922C87">
        <w:t xml:space="preserve"> (у малим групама и пленуму)</w:t>
      </w:r>
      <w:r w:rsidRPr="00922C87">
        <w:t>, те известан избор у одређивању динамике и начина испуњавања (пред</w:t>
      </w:r>
      <w:proofErr w:type="gramStart"/>
      <w:r w:rsidRPr="00922C87">
        <w:t>)испитних</w:t>
      </w:r>
      <w:proofErr w:type="gramEnd"/>
      <w:r w:rsidRPr="00922C87">
        <w:t xml:space="preserve"> обавеза</w:t>
      </w:r>
      <w:r w:rsidR="004A7FAA" w:rsidRPr="00922C87">
        <w:t xml:space="preserve">. </w:t>
      </w:r>
      <w:proofErr w:type="gramStart"/>
      <w:r w:rsidR="00422DA9" w:rsidRPr="00922C87">
        <w:t>Што се тиче</w:t>
      </w:r>
      <w:r w:rsidR="00F965CD" w:rsidRPr="00922C87">
        <w:t xml:space="preserve"> садржински</w:t>
      </w:r>
      <w:r w:rsidR="00422DA9" w:rsidRPr="00922C87">
        <w:t>х</w:t>
      </w:r>
      <w:r w:rsidR="00F965CD" w:rsidRPr="00922C87">
        <w:t xml:space="preserve"> аспек</w:t>
      </w:r>
      <w:r w:rsidR="00422DA9" w:rsidRPr="00922C87">
        <w:t>ата</w:t>
      </w:r>
      <w:r w:rsidR="00F965CD" w:rsidRPr="00922C87">
        <w:t xml:space="preserve"> наставе, кандидаткиња </w:t>
      </w:r>
      <w:r w:rsidR="00F92854" w:rsidRPr="00922C87">
        <w:t xml:space="preserve">редовно обогаћује своја предавања и презентације новим елементима, како би студенти били у току и с актуелним трендовима и сазнањима у областима које треба да им </w:t>
      </w:r>
      <w:r w:rsidR="00422DA9" w:rsidRPr="00922C87">
        <w:t xml:space="preserve">се </w:t>
      </w:r>
      <w:r w:rsidR="00F92854" w:rsidRPr="00922C87">
        <w:t>приближ</w:t>
      </w:r>
      <w:r w:rsidR="00422DA9" w:rsidRPr="00922C87">
        <w:t>е</w:t>
      </w:r>
      <w:r w:rsidR="00F92854" w:rsidRPr="00922C87">
        <w:t>.</w:t>
      </w:r>
      <w:proofErr w:type="gramEnd"/>
      <w:r w:rsidR="00F92854" w:rsidRPr="00922C87">
        <w:t xml:space="preserve"> О квалитету наставе др Ане Алтарас Димитријевић говоре и студентске евалуације: у периоду 2</w:t>
      </w:r>
      <w:r w:rsidR="009469BC" w:rsidRPr="00922C87">
        <w:t xml:space="preserve">017–2022. </w:t>
      </w:r>
      <w:proofErr w:type="gramStart"/>
      <w:r w:rsidR="00F92854" w:rsidRPr="00922C87">
        <w:t>године</w:t>
      </w:r>
      <w:proofErr w:type="gramEnd"/>
      <w:r w:rsidR="00F92854" w:rsidRPr="00922C87">
        <w:t xml:space="preserve"> просечне оцене њеног педагошког рада на различитим курсевима кретале су се у опсегу 4,56 до 5,00</w:t>
      </w:r>
      <w:r w:rsidR="009469BC" w:rsidRPr="00922C87">
        <w:t>.</w:t>
      </w:r>
    </w:p>
    <w:p w:rsidR="004A7FAA" w:rsidRPr="00922C87" w:rsidRDefault="000E768C" w:rsidP="004A7FAA">
      <w:pPr>
        <w:spacing w:line="360" w:lineRule="auto"/>
        <w:ind w:left="0" w:firstLine="720"/>
      </w:pPr>
      <w:proofErr w:type="gramStart"/>
      <w:r w:rsidRPr="00922C87">
        <w:t xml:space="preserve">Кандидаткиња је </w:t>
      </w:r>
      <w:r w:rsidR="00F92854" w:rsidRPr="00922C87">
        <w:t xml:space="preserve">успешно </w:t>
      </w:r>
      <w:r w:rsidR="00741D45" w:rsidRPr="00922C87">
        <w:t>извела ј</w:t>
      </w:r>
      <w:r w:rsidR="00F92854" w:rsidRPr="00922C87">
        <w:t xml:space="preserve">едног доктора психолошких наука (доц. др Лука Мијатовић) </w:t>
      </w:r>
      <w:r w:rsidR="00A97ECE" w:rsidRPr="00922C87">
        <w:t>и а</w:t>
      </w:r>
      <w:r w:rsidR="00741D45" w:rsidRPr="00922C87">
        <w:t>к</w:t>
      </w:r>
      <w:r w:rsidR="00A97ECE" w:rsidRPr="00922C87">
        <w:t xml:space="preserve">туелно менторише </w:t>
      </w:r>
      <w:r w:rsidR="00741D45" w:rsidRPr="00922C87">
        <w:t xml:space="preserve">још </w:t>
      </w:r>
      <w:r w:rsidR="00A97ECE" w:rsidRPr="00922C87">
        <w:t>две студенткиње до</w:t>
      </w:r>
      <w:r w:rsidR="009D5D66" w:rsidRPr="00922C87">
        <w:t>кторских студија.</w:t>
      </w:r>
      <w:proofErr w:type="gramEnd"/>
      <w:r w:rsidR="009D5D66" w:rsidRPr="00922C87">
        <w:t xml:space="preserve"> </w:t>
      </w:r>
      <w:proofErr w:type="gramStart"/>
      <w:r w:rsidR="009D5D66" w:rsidRPr="00922C87">
        <w:t>У</w:t>
      </w:r>
      <w:r w:rsidR="00A97ECE" w:rsidRPr="00922C87">
        <w:t xml:space="preserve"> претходном изборном периоду два пута</w:t>
      </w:r>
      <w:r w:rsidR="009D5D66" w:rsidRPr="00922C87">
        <w:t xml:space="preserve"> је</w:t>
      </w:r>
      <w:r w:rsidR="00741D45" w:rsidRPr="00922C87">
        <w:t>била</w:t>
      </w:r>
      <w:r w:rsidR="00A97ECE" w:rsidRPr="00922C87">
        <w:t xml:space="preserve"> члан комисија за оцену и одбрану докторских дисертација.</w:t>
      </w:r>
      <w:proofErr w:type="gramEnd"/>
      <w:r w:rsidR="00A97ECE" w:rsidRPr="00922C87">
        <w:t xml:space="preserve"> </w:t>
      </w:r>
      <w:proofErr w:type="gramStart"/>
      <w:r w:rsidR="00422DA9" w:rsidRPr="00922C87">
        <w:t xml:space="preserve">У истом периоду такође је </w:t>
      </w:r>
      <w:r w:rsidR="00A97ECE" w:rsidRPr="00922C87">
        <w:t>биламентор за израду дв</w:t>
      </w:r>
      <w:r w:rsidR="00741D45" w:rsidRPr="00922C87">
        <w:t>а</w:t>
      </w:r>
      <w:r w:rsidR="00A97ECE" w:rsidRPr="00922C87">
        <w:t xml:space="preserve"> и члан комисије за одбрану 11 мастер радова.</w:t>
      </w:r>
      <w:proofErr w:type="gramEnd"/>
      <w:r w:rsidR="00A97ECE" w:rsidRPr="00922C87">
        <w:t xml:space="preserve"> </w:t>
      </w:r>
    </w:p>
    <w:p w:rsidR="000E768C" w:rsidRPr="00922C87" w:rsidRDefault="000E768C" w:rsidP="007F2013">
      <w:pPr>
        <w:spacing w:line="360" w:lineRule="auto"/>
        <w:ind w:left="0" w:firstLine="720"/>
        <w:rPr>
          <w:b/>
        </w:rPr>
      </w:pPr>
      <w:proofErr w:type="gramStart"/>
      <w:r w:rsidRPr="00922C87">
        <w:rPr>
          <w:b/>
        </w:rPr>
        <w:t>Научно-истраживачки рад.</w:t>
      </w:r>
      <w:proofErr w:type="gramEnd"/>
      <w:r w:rsidRPr="00922C87">
        <w:rPr>
          <w:b/>
        </w:rPr>
        <w:t xml:space="preserve"> </w:t>
      </w:r>
      <w:proofErr w:type="gramStart"/>
      <w:r w:rsidR="007F78E0" w:rsidRPr="00922C87">
        <w:rPr>
          <w:bCs/>
        </w:rPr>
        <w:t xml:space="preserve">Од почетка свог рада на Филозофском факултету, др Ана </w:t>
      </w:r>
      <w:r w:rsidR="007F78E0" w:rsidRPr="00922C87">
        <w:t xml:space="preserve">Алтарас Димитријевић учествовала је у реализацији пројеката Института за </w:t>
      </w:r>
      <w:r w:rsidR="007F78E0" w:rsidRPr="00922C87">
        <w:lastRenderedPageBreak/>
        <w:t xml:space="preserve">психологију које је подржавало </w:t>
      </w:r>
      <w:r w:rsidR="007F78E0" w:rsidRPr="00922C87">
        <w:rPr>
          <w:i/>
          <w:iCs/>
        </w:rPr>
        <w:t>Министарство просвете, науке и технолошког развоја Републике Србије</w:t>
      </w:r>
      <w:r w:rsidR="007F78E0" w:rsidRPr="00922C87">
        <w:t xml:space="preserve"> (пројекти бр. 1690, 149018D и 179018)</w:t>
      </w:r>
      <w:r w:rsidR="007F2013" w:rsidRPr="00922C87">
        <w:t>.</w:t>
      </w:r>
      <w:proofErr w:type="gramEnd"/>
      <w:r w:rsidR="007F2013" w:rsidRPr="00922C87">
        <w:t xml:space="preserve"> </w:t>
      </w:r>
      <w:proofErr w:type="gramStart"/>
      <w:r w:rsidR="007F78E0" w:rsidRPr="00922C87">
        <w:t>Од 2020.</w:t>
      </w:r>
      <w:proofErr w:type="gramEnd"/>
      <w:r w:rsidR="007F78E0" w:rsidRPr="00922C87">
        <w:t xml:space="preserve"> </w:t>
      </w:r>
      <w:proofErr w:type="gramStart"/>
      <w:r w:rsidR="007F78E0" w:rsidRPr="00922C87">
        <w:t>наовамо</w:t>
      </w:r>
      <w:proofErr w:type="gramEnd"/>
      <w:r w:rsidR="007F78E0" w:rsidRPr="00922C87">
        <w:t xml:space="preserve"> кандидаткиња је истраживач на пројектима Филозофског факултета које финансира исто министарство (уговори бр. 451-03-68/2020-14/200163, 451-03-9/2021-14/200163 и 451-03-68/2022-14/200163). Осим тога, део је дванаесточланог тима ко</w:t>
      </w:r>
      <w:r w:rsidR="00E92016" w:rsidRPr="00922C87">
        <w:t xml:space="preserve">ји </w:t>
      </w:r>
      <w:r w:rsidR="008712CC" w:rsidRPr="00922C87">
        <w:t>од јануара текуће године реализује трогодишњи</w:t>
      </w:r>
      <w:r w:rsidR="00E92016" w:rsidRPr="00922C87">
        <w:t xml:space="preserve"> пројекат </w:t>
      </w:r>
      <w:r w:rsidR="007F78E0" w:rsidRPr="00922C87">
        <w:t>одобрен у оквиру конкурса „Идеје“ Фонда за науку Републике Србије (</w:t>
      </w:r>
      <w:r w:rsidR="00E92016" w:rsidRPr="00922C87">
        <w:t xml:space="preserve">Project PEERSolvers, уговор бр. 7744729). </w:t>
      </w:r>
    </w:p>
    <w:p w:rsidR="002136A7" w:rsidRPr="00922C87" w:rsidRDefault="00420BE7" w:rsidP="007A15C1">
      <w:pPr>
        <w:spacing w:after="120" w:line="360" w:lineRule="auto"/>
        <w:ind w:left="0" w:firstLine="720"/>
      </w:pPr>
      <w:r w:rsidRPr="00922C87">
        <w:t xml:space="preserve">Др </w:t>
      </w:r>
      <w:r w:rsidR="00E92016" w:rsidRPr="00922C87">
        <w:t>Ана Алтарас Димитријевић</w:t>
      </w:r>
      <w:r w:rsidR="00FA12B0" w:rsidRPr="00922C87">
        <w:t xml:space="preserve"> је</w:t>
      </w:r>
      <w:r w:rsidR="00B71725" w:rsidRPr="00922C87">
        <w:t xml:space="preserve">до сада </w:t>
      </w:r>
      <w:r w:rsidR="007A15C1" w:rsidRPr="00922C87">
        <w:t xml:space="preserve">написала </w:t>
      </w:r>
      <w:r w:rsidR="00E92016" w:rsidRPr="00922C87">
        <w:t xml:space="preserve">три </w:t>
      </w:r>
      <w:r w:rsidR="00707468" w:rsidRPr="00922C87">
        <w:t xml:space="preserve">научне </w:t>
      </w:r>
      <w:proofErr w:type="gramStart"/>
      <w:r w:rsidR="00707468" w:rsidRPr="00922C87">
        <w:t>монографије  (</w:t>
      </w:r>
      <w:proofErr w:type="gramEnd"/>
      <w:r w:rsidR="00707468" w:rsidRPr="00922C87">
        <w:rPr>
          <w:i/>
          <w:iCs/>
        </w:rPr>
        <w:t>Даровитост и подбацивање</w:t>
      </w:r>
      <w:r w:rsidR="00707468" w:rsidRPr="00922C87">
        <w:t xml:space="preserve">, 2005; </w:t>
      </w:r>
      <w:r w:rsidR="00707468" w:rsidRPr="00922C87">
        <w:rPr>
          <w:i/>
          <w:iCs/>
        </w:rPr>
        <w:t>Образовање ученика изузетних способности: научне основе и смернице за школску праксу</w:t>
      </w:r>
      <w:r w:rsidR="00707468" w:rsidRPr="00922C87">
        <w:t xml:space="preserve">, 2016; </w:t>
      </w:r>
      <w:r w:rsidR="00E92016" w:rsidRPr="00922C87">
        <w:t>и</w:t>
      </w:r>
      <w:r w:rsidR="00707468" w:rsidRPr="00922C87">
        <w:rPr>
          <w:i/>
          <w:iCs/>
        </w:rPr>
        <w:t>Емоционална интелигенција: концептуализација и мерење</w:t>
      </w:r>
      <w:r w:rsidR="00707468" w:rsidRPr="00922C87">
        <w:t>, 2022)</w:t>
      </w:r>
      <w:r w:rsidR="007A15C1" w:rsidRPr="00922C87">
        <w:t xml:space="preserve"> и</w:t>
      </w:r>
      <w:r w:rsidR="00707468" w:rsidRPr="00922C87">
        <w:t xml:space="preserve">приредила </w:t>
      </w:r>
      <w:r w:rsidR="00E92016" w:rsidRPr="00922C87">
        <w:t xml:space="preserve">једну </w:t>
      </w:r>
      <w:r w:rsidR="007A15C1" w:rsidRPr="00922C87">
        <w:t>(</w:t>
      </w:r>
      <w:r w:rsidR="007A15C1" w:rsidRPr="00922C87">
        <w:rPr>
          <w:i/>
          <w:iCs/>
        </w:rPr>
        <w:t>Даровитост: погледи и огледи</w:t>
      </w:r>
      <w:r w:rsidR="007A15C1" w:rsidRPr="00922C87">
        <w:t xml:space="preserve">, 2012). </w:t>
      </w:r>
      <w:proofErr w:type="gramStart"/>
      <w:r w:rsidR="007A15C1" w:rsidRPr="00922C87">
        <w:t>К</w:t>
      </w:r>
      <w:r w:rsidR="009B3779" w:rsidRPr="00922C87">
        <w:t>оаутор</w:t>
      </w:r>
      <w:r w:rsidR="007A15C1" w:rsidRPr="00922C87">
        <w:t>ка је</w:t>
      </w:r>
      <w:r w:rsidR="009B3779" w:rsidRPr="00922C87">
        <w:t xml:space="preserve"> уџбеника </w:t>
      </w:r>
      <w:r w:rsidR="007A15C1" w:rsidRPr="00922C87">
        <w:t xml:space="preserve">из психологије </w:t>
      </w:r>
      <w:r w:rsidR="00A96CC7" w:rsidRPr="00922C87">
        <w:t xml:space="preserve">намењеног ученицима </w:t>
      </w:r>
      <w:r w:rsidR="007A15C1" w:rsidRPr="00922C87">
        <w:t>другог разреда гимназије и другог и трећег разреда подручја рада економија, право и администрација.</w:t>
      </w:r>
      <w:proofErr w:type="gramEnd"/>
      <w:r w:rsidR="007A15C1" w:rsidRPr="00922C87">
        <w:t xml:space="preserve"> </w:t>
      </w:r>
      <w:r w:rsidR="009B3779" w:rsidRPr="00922C87">
        <w:t xml:space="preserve">Поред тога, </w:t>
      </w:r>
      <w:r w:rsidRPr="00922C87">
        <w:t xml:space="preserve">објавила је </w:t>
      </w:r>
      <w:r w:rsidR="007A15C1" w:rsidRPr="00922C87">
        <w:t>преко 20 радова у научним часописима и тематским зборницима, и имала преко 50 саопштења на домаћим и ме</w:t>
      </w:r>
      <w:r w:rsidR="00826DE4" w:rsidRPr="00922C87">
        <w:t>ђународним научним скуповима.</w:t>
      </w:r>
      <w:r w:rsidR="002136A7" w:rsidRPr="00922C87">
        <w:t xml:space="preserve"> </w:t>
      </w:r>
      <w:proofErr w:type="gramStart"/>
      <w:r w:rsidR="002136A7" w:rsidRPr="00922C87">
        <w:t>Око две трећине својих чланака кандидаткиња је публиковала у међународним научним часописима, категориј</w:t>
      </w:r>
      <w:r w:rsidR="00B703C5" w:rsidRPr="00922C87">
        <w:t>а</w:t>
      </w:r>
      <w:r w:rsidR="002136A7" w:rsidRPr="00922C87">
        <w:t xml:space="preserve"> М21–М23.</w:t>
      </w:r>
      <w:proofErr w:type="gramEnd"/>
      <w:r w:rsidR="002136A7" w:rsidRPr="00922C87">
        <w:t xml:space="preserve"> Њени радови су до сада </w:t>
      </w:r>
      <w:r w:rsidR="009B3779" w:rsidRPr="00922C87">
        <w:t xml:space="preserve">цитирани </w:t>
      </w:r>
      <w:r w:rsidR="00A970F7" w:rsidRPr="00922C87">
        <w:t>36</w:t>
      </w:r>
      <w:r w:rsidR="009B3779" w:rsidRPr="00922C87">
        <w:t>3</w:t>
      </w:r>
      <w:r w:rsidR="007768C4" w:rsidRPr="00922C87">
        <w:t xml:space="preserve"> пут</w:t>
      </w:r>
      <w:r w:rsidR="009B3779" w:rsidRPr="00922C87">
        <w:t>а</w:t>
      </w:r>
      <w:r w:rsidR="000A5C0A" w:rsidRPr="00922C87">
        <w:t xml:space="preserve"> (према Google </w:t>
      </w:r>
      <w:r w:rsidR="00A970F7" w:rsidRPr="00922C87">
        <w:t xml:space="preserve">scholar </w:t>
      </w:r>
      <w:r w:rsidR="000A5C0A" w:rsidRPr="00922C87">
        <w:t>citation, h-index=</w:t>
      </w:r>
      <w:r w:rsidR="00A970F7" w:rsidRPr="00922C87">
        <w:t>9</w:t>
      </w:r>
      <w:r w:rsidR="000A5C0A" w:rsidRPr="00922C87">
        <w:t>)</w:t>
      </w:r>
      <w:r w:rsidR="00B703C5" w:rsidRPr="00922C87">
        <w:t xml:space="preserve"> и сврставају је у водеће ауторе у </w:t>
      </w:r>
      <w:r w:rsidR="00E92016" w:rsidRPr="00922C87">
        <w:t>области психологије даровитости</w:t>
      </w:r>
      <w:r w:rsidR="00B703C5" w:rsidRPr="00922C87">
        <w:t xml:space="preserve">и истраживања емоционалне интелигенције </w:t>
      </w:r>
      <w:r w:rsidR="002136A7" w:rsidRPr="00922C87">
        <w:t>у нашој земљи</w:t>
      </w:r>
      <w:r w:rsidR="00E014D7" w:rsidRPr="00922C87">
        <w:t xml:space="preserve">. </w:t>
      </w:r>
    </w:p>
    <w:p w:rsidR="007A272B" w:rsidRPr="00922C87" w:rsidRDefault="00294E38" w:rsidP="007A15C1">
      <w:pPr>
        <w:spacing w:after="120" w:line="360" w:lineRule="auto"/>
        <w:ind w:left="0" w:firstLine="720"/>
      </w:pPr>
      <w:proofErr w:type="gramStart"/>
      <w:r w:rsidRPr="00922C87">
        <w:t xml:space="preserve">У </w:t>
      </w:r>
      <w:r w:rsidR="000E768C" w:rsidRPr="00922C87">
        <w:t xml:space="preserve">наставку овог </w:t>
      </w:r>
      <w:r w:rsidRPr="00922C87">
        <w:t>извештај</w:t>
      </w:r>
      <w:r w:rsidR="000E768C" w:rsidRPr="00922C87">
        <w:t xml:space="preserve">аосврнућемо се </w:t>
      </w:r>
      <w:r w:rsidR="00C047D8" w:rsidRPr="00922C87">
        <w:t>само</w:t>
      </w:r>
      <w:r w:rsidR="000E768C" w:rsidRPr="00922C87">
        <w:t xml:space="preserve">на </w:t>
      </w:r>
      <w:r w:rsidR="00E92016" w:rsidRPr="00922C87">
        <w:t xml:space="preserve">радове </w:t>
      </w:r>
      <w:r w:rsidR="00B703C5" w:rsidRPr="00922C87">
        <w:t>кандидаткиње к</w:t>
      </w:r>
      <w:r w:rsidR="00025EEA" w:rsidRPr="00922C87">
        <w:t xml:space="preserve">оји су објављени </w:t>
      </w:r>
      <w:r w:rsidR="007A272B" w:rsidRPr="00922C87">
        <w:t xml:space="preserve">након </w:t>
      </w:r>
      <w:r w:rsidR="00B703C5" w:rsidRPr="00922C87">
        <w:t xml:space="preserve">њеног </w:t>
      </w:r>
      <w:r w:rsidR="007A272B" w:rsidRPr="00922C87">
        <w:t xml:space="preserve">избора у звање </w:t>
      </w:r>
      <w:r w:rsidR="00E92016" w:rsidRPr="00922C87">
        <w:t>ванредног професора</w:t>
      </w:r>
      <w:r w:rsidR="007A272B" w:rsidRPr="00922C87">
        <w:t>.</w:t>
      </w:r>
      <w:proofErr w:type="gramEnd"/>
    </w:p>
    <w:p w:rsidR="00AE0A88" w:rsidRPr="00922C87" w:rsidRDefault="00EF46B5" w:rsidP="00920665">
      <w:pPr>
        <w:tabs>
          <w:tab w:val="left" w:pos="357"/>
          <w:tab w:val="left" w:pos="1200"/>
        </w:tabs>
        <w:spacing w:after="120" w:line="360" w:lineRule="auto"/>
        <w:ind w:left="0" w:firstLine="720"/>
        <w:rPr>
          <w:b/>
          <w:bCs/>
        </w:rPr>
      </w:pPr>
      <w:r w:rsidRPr="00922C87">
        <w:t xml:space="preserve">1. </w:t>
      </w:r>
      <w:r w:rsidR="00AE0A88" w:rsidRPr="00922C87">
        <w:t>У претходном изборном периоду</w:t>
      </w:r>
      <w:r w:rsidR="00B703C5" w:rsidRPr="00922C87">
        <w:t xml:space="preserve">, кандидаткиња </w:t>
      </w:r>
      <w:r w:rsidR="00AE0A88" w:rsidRPr="00922C87">
        <w:t>се по</w:t>
      </w:r>
      <w:r w:rsidR="00B71725" w:rsidRPr="00922C87">
        <w:t>јачано</w:t>
      </w:r>
      <w:r w:rsidR="00AE0A88" w:rsidRPr="00922C87">
        <w:t xml:space="preserve"> посветила и</w:t>
      </w:r>
      <w:r w:rsidR="00B71725" w:rsidRPr="00922C87">
        <w:t>страживању</w:t>
      </w:r>
      <w:r w:rsidR="00B703C5" w:rsidRPr="00922C87">
        <w:rPr>
          <w:b/>
          <w:bCs/>
        </w:rPr>
        <w:t>емоционалне интелигенције</w:t>
      </w:r>
      <w:r w:rsidR="00920665" w:rsidRPr="00922C87">
        <w:t>, које јепокренула у својој докторској дисертацији.</w:t>
      </w:r>
      <w:r w:rsidR="00AE0A88" w:rsidRPr="00922C87">
        <w:t>Ово је резултирало објављивањем једне монографије, једног поглавља у зборнику међународног значаја</w:t>
      </w:r>
      <w:r w:rsidR="00D62DD8" w:rsidRPr="00922C87">
        <w:t xml:space="preserve">, </w:t>
      </w:r>
      <w:r w:rsidR="00AE0A88" w:rsidRPr="00922C87">
        <w:t>шест оригиналних истраживачких чланака (од тога пет у међународнимчасописима)</w:t>
      </w:r>
      <w:r w:rsidR="00D62DD8" w:rsidRPr="00922C87">
        <w:t xml:space="preserve"> и два саопштења </w:t>
      </w:r>
      <w:r w:rsidR="00D81ADF" w:rsidRPr="00922C87">
        <w:t>штампана</w:t>
      </w:r>
      <w:r w:rsidR="00D62DD8" w:rsidRPr="00922C87">
        <w:t xml:space="preserve"> у целини у зборницима</w:t>
      </w:r>
      <w:r w:rsidR="00D81ADF" w:rsidRPr="00922C87">
        <w:t xml:space="preserve"> радова с конгреса</w:t>
      </w:r>
      <w:r w:rsidR="00D62DD8" w:rsidRPr="00922C87">
        <w:t>.</w:t>
      </w:r>
    </w:p>
    <w:p w:rsidR="00D62DD8" w:rsidRPr="00922C87" w:rsidRDefault="00D81ADF" w:rsidP="000B51D7">
      <w:pPr>
        <w:tabs>
          <w:tab w:val="left" w:pos="357"/>
          <w:tab w:val="left" w:pos="1200"/>
        </w:tabs>
        <w:spacing w:after="120" w:line="360" w:lineRule="auto"/>
        <w:ind w:left="0" w:firstLine="720"/>
      </w:pPr>
      <w:r w:rsidRPr="00922C87">
        <w:t xml:space="preserve">Монографија </w:t>
      </w:r>
      <w:r w:rsidRPr="00922C87">
        <w:rPr>
          <w:i/>
          <w:iCs/>
        </w:rPr>
        <w:t>Емоционална интелигенција: концептуализација и мерење</w:t>
      </w:r>
      <w:r w:rsidRPr="00922C87">
        <w:t xml:space="preserve"> изложена је на 129 ауторских страна, праћених списком од преко две стотине референци. Како примећују рецензенти ове публикације, реч је о </w:t>
      </w:r>
      <w:r w:rsidR="00F66A33" w:rsidRPr="00922C87">
        <w:t>штиву које нуди исцрпан и добро утемељен одговор на питање шта је то емоционална интелигенција, односно да ли је и како могуће мерити је</w:t>
      </w:r>
      <w:r w:rsidR="00905D71" w:rsidRPr="00922C87">
        <w:t xml:space="preserve">, </w:t>
      </w:r>
      <w:r w:rsidR="00E44CC7" w:rsidRPr="00922C87">
        <w:t>а</w:t>
      </w:r>
      <w:r w:rsidR="00905D71" w:rsidRPr="00922C87">
        <w:t xml:space="preserve"> које ће представљати незаобилаз</w:t>
      </w:r>
      <w:r w:rsidR="00015B08" w:rsidRPr="00922C87">
        <w:t xml:space="preserve">но и </w:t>
      </w:r>
      <w:r w:rsidR="00015B08" w:rsidRPr="00922C87">
        <w:lastRenderedPageBreak/>
        <w:t>чврсто</w:t>
      </w:r>
      <w:r w:rsidR="00905D71" w:rsidRPr="00922C87">
        <w:t xml:space="preserve"> полазиште за свакога ко жели </w:t>
      </w:r>
      <w:r w:rsidR="00015B08" w:rsidRPr="00922C87">
        <w:t xml:space="preserve">ваљано </w:t>
      </w:r>
      <w:r w:rsidR="00905D71" w:rsidRPr="00922C87">
        <w:t xml:space="preserve">да се информише о овом конструкту и евентуално се упусти у његову процену и истраживање. </w:t>
      </w:r>
      <w:r w:rsidR="00015B08" w:rsidRPr="00922C87">
        <w:t xml:space="preserve">Први део књиге – посвећен историјској и концептуалној анализи емоционалне интелигенције – </w:t>
      </w:r>
      <w:r w:rsidR="008A0FB8" w:rsidRPr="00922C87">
        <w:t xml:space="preserve">читаоцима </w:t>
      </w:r>
      <w:r w:rsidR="00015B08" w:rsidRPr="00922C87">
        <w:t xml:space="preserve">пружа </w:t>
      </w:r>
      <w:r w:rsidR="00103F90" w:rsidRPr="00922C87">
        <w:t xml:space="preserve">веома корисну појмовну мапу која </w:t>
      </w:r>
      <w:r w:rsidR="00E44CC7" w:rsidRPr="00922C87">
        <w:t xml:space="preserve">јасно </w:t>
      </w:r>
      <w:r w:rsidR="00103F90" w:rsidRPr="00922C87">
        <w:t>у</w:t>
      </w:r>
      <w:r w:rsidR="00E44CC7" w:rsidRPr="00922C87">
        <w:t xml:space="preserve">пућује на позицију овог међу сродним конструктима, а потом и </w:t>
      </w:r>
      <w:r w:rsidR="00103F90" w:rsidRPr="00922C87">
        <w:t xml:space="preserve">ретко </w:t>
      </w:r>
      <w:r w:rsidR="00E44CC7" w:rsidRPr="00922C87">
        <w:t>дубок увид у</w:t>
      </w:r>
      <w:r w:rsidR="00FA12B0" w:rsidRPr="00922C87">
        <w:t xml:space="preserve"> могућности његовог научног одређења, те тиме и у срж </w:t>
      </w:r>
      <w:r w:rsidR="000C5EEC" w:rsidRPr="00922C87">
        <w:t>појма „</w:t>
      </w:r>
      <w:r w:rsidR="00E44CC7" w:rsidRPr="00922C87">
        <w:t>интелигенциј</w:t>
      </w:r>
      <w:r w:rsidR="000C5EEC" w:rsidRPr="00922C87">
        <w:t>а“</w:t>
      </w:r>
      <w:r w:rsidR="00E44CC7" w:rsidRPr="00922C87">
        <w:t xml:space="preserve"> уопште. </w:t>
      </w:r>
      <w:proofErr w:type="gramStart"/>
      <w:r w:rsidR="000C5EEC" w:rsidRPr="00922C87">
        <w:t xml:space="preserve">Други део окреће се питању мерења емоционалне интелигенције и представља један од </w:t>
      </w:r>
      <w:r w:rsidR="00015B08" w:rsidRPr="00922C87">
        <w:t>најсистематичнијих и најоригиналнијих пр</w:t>
      </w:r>
      <w:r w:rsidR="000C5EEC" w:rsidRPr="00922C87">
        <w:t xml:space="preserve">егледа начина на које се прилази њеној квантификацији, </w:t>
      </w:r>
      <w:r w:rsidR="000F719B" w:rsidRPr="00922C87">
        <w:t xml:space="preserve">а </w:t>
      </w:r>
      <w:r w:rsidR="000C5EEC" w:rsidRPr="00922C87">
        <w:t xml:space="preserve">уоквирен </w:t>
      </w:r>
      <w:r w:rsidR="000F719B" w:rsidRPr="00922C87">
        <w:t>је пажљивим разматрањем изазова који се притом постављају (с почетка поглавља) односно указивањем на перспективе и правце даљег развоја тестова емоционалне интелигенције (с краја излагања).</w:t>
      </w:r>
      <w:proofErr w:type="gramEnd"/>
      <w:r w:rsidR="000F719B" w:rsidRPr="00922C87">
        <w:t xml:space="preserve">  </w:t>
      </w:r>
    </w:p>
    <w:p w:rsidR="001058BB" w:rsidRPr="00922C87" w:rsidRDefault="001E307E" w:rsidP="001058BB">
      <w:pPr>
        <w:tabs>
          <w:tab w:val="left" w:pos="357"/>
          <w:tab w:val="left" w:pos="1200"/>
        </w:tabs>
        <w:spacing w:after="120" w:line="360" w:lineRule="auto"/>
        <w:ind w:left="0" w:firstLine="720"/>
      </w:pPr>
      <w:r w:rsidRPr="00922C87">
        <w:t>Ком</w:t>
      </w:r>
      <w:r w:rsidR="00EA1CE5" w:rsidRPr="00922C87">
        <w:t>п</w:t>
      </w:r>
      <w:r w:rsidRPr="00922C87">
        <w:t>лементарно овој монографији је релативно обимно поглавље</w:t>
      </w:r>
      <w:r w:rsidR="001058BB" w:rsidRPr="00922C87">
        <w:t xml:space="preserve"> „Research on ability and trait emotional intelligence in Serbia: Efforts to validate the constructs and latest insights into their relationships with demographic variables“</w:t>
      </w:r>
      <w:proofErr w:type="gramStart"/>
      <w:r w:rsidRPr="00922C87">
        <w:t>,објављено</w:t>
      </w:r>
      <w:proofErr w:type="gramEnd"/>
      <w:r w:rsidRPr="00922C87">
        <w:t xml:space="preserve"> </w:t>
      </w:r>
      <w:r w:rsidR="001058BB" w:rsidRPr="00922C87">
        <w:t xml:space="preserve">2021. </w:t>
      </w:r>
      <w:proofErr w:type="gramStart"/>
      <w:r w:rsidR="001058BB" w:rsidRPr="00922C87">
        <w:t>годи</w:t>
      </w:r>
      <w:r w:rsidRPr="00922C87">
        <w:t>н</w:t>
      </w:r>
      <w:r w:rsidR="001058BB" w:rsidRPr="00922C87">
        <w:t>е</w:t>
      </w:r>
      <w:proofErr w:type="gramEnd"/>
      <w:r w:rsidR="001058BB" w:rsidRPr="00922C87">
        <w:t xml:space="preserve"> у тематском зборнику</w:t>
      </w:r>
      <w:r w:rsidR="001058BB" w:rsidRPr="00922C87">
        <w:rPr>
          <w:i/>
          <w:iCs/>
        </w:rPr>
        <w:t xml:space="preserve">Eastern European perspectives on emotional intelligence: Current developments and research </w:t>
      </w:r>
      <w:r w:rsidR="001058BB" w:rsidRPr="00922C87">
        <w:t xml:space="preserve">издавача </w:t>
      </w:r>
      <w:r w:rsidR="001058BB" w:rsidRPr="00922C87">
        <w:rPr>
          <w:i/>
          <w:iCs/>
        </w:rPr>
        <w:t>Taylor &amp; Francis</w:t>
      </w:r>
      <w:r w:rsidR="001058BB" w:rsidRPr="00922C87">
        <w:t xml:space="preserve">. </w:t>
      </w:r>
      <w:proofErr w:type="gramStart"/>
      <w:r w:rsidRPr="00922C87">
        <w:t>У</w:t>
      </w:r>
      <w:r w:rsidR="001058BB" w:rsidRPr="00922C87">
        <w:t xml:space="preserve"> овом </w:t>
      </w:r>
      <w:r w:rsidRPr="00922C87">
        <w:t xml:space="preserve">раду </w:t>
      </w:r>
      <w:r w:rsidR="002C7B29" w:rsidRPr="00922C87">
        <w:t>кандидаткиња</w:t>
      </w:r>
      <w:r w:rsidRPr="00922C87">
        <w:t xml:space="preserve"> и њена коауторка, Зорана Јолић Марјановић, дају сажет али целовит пр</w:t>
      </w:r>
      <w:r w:rsidR="001058BB" w:rsidRPr="00922C87">
        <w:t xml:space="preserve">еглед сазнања стечених </w:t>
      </w:r>
      <w:r w:rsidR="00A22677" w:rsidRPr="00922C87">
        <w:t>током првих д</w:t>
      </w:r>
      <w:r w:rsidR="001058BB" w:rsidRPr="00922C87">
        <w:t xml:space="preserve">есет година истраживања емоционалне интелигенције у Србији, а потом излажу </w:t>
      </w:r>
      <w:r w:rsidRPr="00922C87">
        <w:t>и</w:t>
      </w:r>
      <w:r w:rsidR="001058BB" w:rsidRPr="00922C87">
        <w:t xml:space="preserve"> резултате оригиналне студије које се бавила демографским корелатима овог </w:t>
      </w:r>
      <w:r w:rsidRPr="00922C87">
        <w:t>конструкта.</w:t>
      </w:r>
      <w:proofErr w:type="gramEnd"/>
      <w:r w:rsidRPr="00922C87">
        <w:t xml:space="preserve"> </w:t>
      </w:r>
      <w:proofErr w:type="gramStart"/>
      <w:r w:rsidRPr="00922C87">
        <w:t xml:space="preserve">У интерпретацији тих резултата, ауторке нуде нове начине сагледавања полних и узрасних разлика у емоционалној интелигенцији, а у закључку </w:t>
      </w:r>
      <w:r w:rsidR="00EA1CE5" w:rsidRPr="00922C87">
        <w:t xml:space="preserve">јасно </w:t>
      </w:r>
      <w:r w:rsidRPr="00922C87">
        <w:t xml:space="preserve">трасирају пут </w:t>
      </w:r>
      <w:r w:rsidR="00EA1CE5" w:rsidRPr="00922C87">
        <w:t xml:space="preserve">и формулишу низ релевантних питања </w:t>
      </w:r>
      <w:r w:rsidRPr="00922C87">
        <w:t>за будућа и</w:t>
      </w:r>
      <w:r w:rsidR="00EA1CE5" w:rsidRPr="00922C87">
        <w:t>страживања овог скупа когнитивних способности.</w:t>
      </w:r>
      <w:proofErr w:type="gramEnd"/>
      <w:r w:rsidR="00EA1CE5" w:rsidRPr="00922C87">
        <w:t xml:space="preserve"> </w:t>
      </w:r>
    </w:p>
    <w:p w:rsidR="009967A9" w:rsidRPr="00922C87" w:rsidRDefault="00A22677" w:rsidP="000B51D7">
      <w:pPr>
        <w:tabs>
          <w:tab w:val="left" w:pos="357"/>
          <w:tab w:val="left" w:pos="1200"/>
        </w:tabs>
        <w:spacing w:after="120" w:line="360" w:lineRule="auto"/>
        <w:ind w:left="0" w:firstLine="720"/>
      </w:pPr>
      <w:proofErr w:type="gramStart"/>
      <w:r w:rsidRPr="00922C87">
        <w:t>Значајан допринос разумевању емоционалне интелигенције др Ана Алтарас Димитријевић да</w:t>
      </w:r>
      <w:r w:rsidR="00C7547C" w:rsidRPr="00922C87">
        <w:t>ла је</w:t>
      </w:r>
      <w:r w:rsidRPr="00922C87">
        <w:t xml:space="preserve"> и низом </w:t>
      </w:r>
      <w:r w:rsidR="00813E10" w:rsidRPr="00922C87">
        <w:t xml:space="preserve">од шест </w:t>
      </w:r>
      <w:r w:rsidRPr="00922C87">
        <w:t>оригиналних научних чланака</w:t>
      </w:r>
      <w:r w:rsidR="00813E10" w:rsidRPr="00922C87">
        <w:t xml:space="preserve"> објављених у периоду 2018–2021.</w:t>
      </w:r>
      <w:proofErr w:type="gramEnd"/>
      <w:r w:rsidR="00813E10" w:rsidRPr="00922C87">
        <w:t xml:space="preserve"> </w:t>
      </w:r>
      <w:r w:rsidR="005E1D8D" w:rsidRPr="00922C87">
        <w:t xml:space="preserve">Конкретно, </w:t>
      </w:r>
      <w:r w:rsidR="00813E10" w:rsidRPr="00922C87">
        <w:t xml:space="preserve">кандидаткиња </w:t>
      </w:r>
      <w:r w:rsidR="005E1D8D" w:rsidRPr="00922C87">
        <w:t xml:space="preserve">– </w:t>
      </w:r>
      <w:r w:rsidR="00813E10" w:rsidRPr="00922C87">
        <w:t>која је у пет случајева и прва ауторка</w:t>
      </w:r>
      <w:r w:rsidR="00FA12B0" w:rsidRPr="00922C87">
        <w:t xml:space="preserve"> ових радова</w:t>
      </w:r>
      <w:r w:rsidR="005E1D8D" w:rsidRPr="00922C87">
        <w:t xml:space="preserve"> – и</w:t>
      </w:r>
      <w:r w:rsidR="00813E10" w:rsidRPr="00922C87">
        <w:t xml:space="preserve"> њени </w:t>
      </w:r>
      <w:r w:rsidR="005E1D8D" w:rsidRPr="00922C87">
        <w:t>сарадници</w:t>
      </w:r>
      <w:r w:rsidR="00C7547C" w:rsidRPr="00922C87">
        <w:t xml:space="preserve">износе </w:t>
      </w:r>
      <w:r w:rsidR="00813E10" w:rsidRPr="00922C87">
        <w:t>нов</w:t>
      </w:r>
      <w:r w:rsidR="005E1D8D" w:rsidRPr="00922C87">
        <w:t xml:space="preserve">е и драгоцене </w:t>
      </w:r>
      <w:r w:rsidR="00813E10" w:rsidRPr="00922C87">
        <w:t xml:space="preserve">емпиријске налазе о </w:t>
      </w:r>
      <w:r w:rsidR="005E1D8D" w:rsidRPr="00922C87">
        <w:t xml:space="preserve">а) улози емоционалне интелигенције </w:t>
      </w:r>
      <w:r w:rsidR="00C7547C" w:rsidRPr="00922C87">
        <w:t xml:space="preserve">у предикцији </w:t>
      </w:r>
      <w:r w:rsidRPr="00922C87">
        <w:t>пси</w:t>
      </w:r>
      <w:r w:rsidR="00143DB7" w:rsidRPr="00922C87">
        <w:t>хичк</w:t>
      </w:r>
      <w:r w:rsidRPr="00922C87">
        <w:t>е</w:t>
      </w:r>
      <w:r w:rsidR="00143DB7" w:rsidRPr="00922C87">
        <w:t xml:space="preserve"> </w:t>
      </w:r>
      <w:proofErr w:type="gramStart"/>
      <w:r w:rsidR="00143DB7" w:rsidRPr="00922C87">
        <w:t>добробит</w:t>
      </w:r>
      <w:r w:rsidRPr="00922C87">
        <w:t>и</w:t>
      </w:r>
      <w:r w:rsidR="00143DB7" w:rsidRPr="00922C87">
        <w:t>(</w:t>
      </w:r>
      <w:proofErr w:type="gramEnd"/>
      <w:r w:rsidR="005E1D8D" w:rsidRPr="00922C87">
        <w:t xml:space="preserve">у </w:t>
      </w:r>
      <w:r w:rsidRPr="00922C87">
        <w:t>рад</w:t>
      </w:r>
      <w:r w:rsidR="005E1D8D" w:rsidRPr="00922C87">
        <w:t>у</w:t>
      </w:r>
      <w:r w:rsidR="00143DB7" w:rsidRPr="00922C87">
        <w:t>категорије М22, „</w:t>
      </w:r>
      <w:r w:rsidR="00143DB7" w:rsidRPr="00922C87">
        <w:rPr>
          <w:bCs/>
        </w:rPr>
        <w:t>Whichever intelligence makes you happy: The role of academic, emotional, and practical abilities in predicting psychological well-being“)</w:t>
      </w:r>
      <w:r w:rsidR="00143DB7" w:rsidRPr="00922C87">
        <w:t>, интеркултурн</w:t>
      </w:r>
      <w:r w:rsidRPr="00922C87">
        <w:t>е</w:t>
      </w:r>
      <w:r w:rsidR="00143DB7" w:rsidRPr="00922C87">
        <w:t xml:space="preserve"> ефикасност</w:t>
      </w:r>
      <w:r w:rsidRPr="00922C87">
        <w:t>и</w:t>
      </w:r>
      <w:r w:rsidR="00143DB7" w:rsidRPr="00922C87">
        <w:t xml:space="preserve"> (</w:t>
      </w:r>
      <w:r w:rsidR="005E1D8D" w:rsidRPr="00922C87">
        <w:t xml:space="preserve">у </w:t>
      </w:r>
      <w:r w:rsidR="00C7547C" w:rsidRPr="00922C87">
        <w:t>рад</w:t>
      </w:r>
      <w:r w:rsidR="005E1D8D" w:rsidRPr="00922C87">
        <w:t>у</w:t>
      </w:r>
      <w:r w:rsidR="00143DB7" w:rsidRPr="00922C87">
        <w:t xml:space="preserve"> категорије М22, „</w:t>
      </w:r>
      <w:r w:rsidR="00143DB7" w:rsidRPr="00922C87">
        <w:rPr>
          <w:bCs/>
        </w:rPr>
        <w:t>Can ability emotional intelligence help explain intercultural effectiveness? Incremental validity and mediation effects of emotional vocabulary in predicting intercultural judgment</w:t>
      </w:r>
      <w:proofErr w:type="gramStart"/>
      <w:r w:rsidR="00143DB7" w:rsidRPr="00922C87">
        <w:t>“ из</w:t>
      </w:r>
      <w:proofErr w:type="gramEnd"/>
      <w:r w:rsidR="00143DB7" w:rsidRPr="00922C87">
        <w:t xml:space="preserve"> 2019.</w:t>
      </w:r>
      <w:r w:rsidR="0078126F" w:rsidRPr="00922C87">
        <w:t xml:space="preserve"> године</w:t>
      </w:r>
      <w:r w:rsidR="00143DB7" w:rsidRPr="00922C87">
        <w:t>)</w:t>
      </w:r>
      <w:r w:rsidRPr="00922C87">
        <w:t>, те школског постигнућа на адолесцентском узрасту</w:t>
      </w:r>
      <w:r w:rsidR="00143DB7" w:rsidRPr="00922C87">
        <w:t xml:space="preserve">(у раду </w:t>
      </w:r>
      <w:r w:rsidR="00143DB7" w:rsidRPr="00922C87">
        <w:lastRenderedPageBreak/>
        <w:t>категорије М21, „</w:t>
      </w:r>
      <w:r w:rsidR="00143DB7" w:rsidRPr="00922C87">
        <w:rPr>
          <w:bCs/>
          <w:color w:val="000000"/>
        </w:rPr>
        <w:t>The role of strategic emotional intelligence in predicting adolescents’ academic achievement: Possible interplays with verbal intelligence and personality“ из 2021. године)</w:t>
      </w:r>
      <w:r w:rsidRPr="00922C87">
        <w:rPr>
          <w:bCs/>
          <w:color w:val="000000"/>
        </w:rPr>
        <w:t xml:space="preserve">; </w:t>
      </w:r>
      <w:r w:rsidR="005E1D8D" w:rsidRPr="00922C87">
        <w:rPr>
          <w:bCs/>
          <w:color w:val="000000"/>
        </w:rPr>
        <w:t xml:space="preserve">б) могућим изворима </w:t>
      </w:r>
      <w:r w:rsidR="00143DB7" w:rsidRPr="00922C87">
        <w:t>емоционалне интелигенције у квалитету везаности</w:t>
      </w:r>
      <w:r w:rsidR="005E1D8D" w:rsidRPr="00922C87">
        <w:t xml:space="preserve"> (у рад</w:t>
      </w:r>
      <w:r w:rsidR="00B46465" w:rsidRPr="00922C87">
        <w:t>у</w:t>
      </w:r>
      <w:r w:rsidR="005E1D8D" w:rsidRPr="00922C87">
        <w:t xml:space="preserve"> категорије М23, „</w:t>
      </w:r>
      <w:r w:rsidR="005E1D8D" w:rsidRPr="00922C87">
        <w:rPr>
          <w:bCs/>
        </w:rPr>
        <w:t>A further step towards unpacking the variance in trait and ability emotional intelligence: The specific contribution of attachment quality“)</w:t>
      </w:r>
      <w:r w:rsidR="00813E10" w:rsidRPr="00922C87">
        <w:t>;</w:t>
      </w:r>
      <w:r w:rsidR="005E1D8D" w:rsidRPr="00922C87">
        <w:t>в</w:t>
      </w:r>
      <w:r w:rsidR="00143DB7" w:rsidRPr="00922C87">
        <w:t>)</w:t>
      </w:r>
      <w:r w:rsidR="005E1D8D" w:rsidRPr="00922C87">
        <w:t xml:space="preserve">спонама емоционалне интелигенције са </w:t>
      </w:r>
      <w:r w:rsidR="00143DB7" w:rsidRPr="00922C87">
        <w:t>сродним конструтком ментализације (</w:t>
      </w:r>
      <w:r w:rsidR="005E1D8D" w:rsidRPr="00922C87">
        <w:t>у раду категорије М21, „</w:t>
      </w:r>
      <w:r w:rsidR="005E1D8D" w:rsidRPr="00922C87">
        <w:rPr>
          <w:bCs/>
        </w:rPr>
        <w:t>The Mentalization Scale (MentS): A self-report measure for the assessment of mentalizing capacity“</w:t>
      </w:r>
      <w:r w:rsidR="00143DB7" w:rsidRPr="00922C87">
        <w:t>)</w:t>
      </w:r>
      <w:r w:rsidR="005E1D8D" w:rsidRPr="00922C87">
        <w:t>; те г</w:t>
      </w:r>
      <w:r w:rsidR="009967A9" w:rsidRPr="00922C87">
        <w:t>) могућности ваљаног мерења емоционалне интелигенције српком верзијом Теста речника емоција (у раду категорије М51, „</w:t>
      </w:r>
      <w:r w:rsidR="009967A9" w:rsidRPr="00922C87">
        <w:rPr>
          <w:bCs/>
        </w:rPr>
        <w:t>The Vocabulary of Emotions Test (VET): Psychometric properties of the Serbian</w:t>
      </w:r>
      <w:r w:rsidR="009967A9" w:rsidRPr="00922C87">
        <w:t>“)</w:t>
      </w:r>
      <w:r w:rsidR="00143DB7" w:rsidRPr="00922C87">
        <w:t>.</w:t>
      </w:r>
    </w:p>
    <w:p w:rsidR="009967A9" w:rsidRPr="005B6BC1" w:rsidRDefault="009967A9" w:rsidP="009967A9">
      <w:pPr>
        <w:tabs>
          <w:tab w:val="left" w:pos="357"/>
          <w:tab w:val="left" w:pos="1200"/>
        </w:tabs>
        <w:spacing w:after="120" w:line="360" w:lineRule="auto"/>
        <w:ind w:left="0" w:firstLine="720"/>
      </w:pPr>
      <w:proofErr w:type="gramStart"/>
      <w:r w:rsidRPr="00922C87">
        <w:t xml:space="preserve">Своја истраживања из области емоционалне интелигенција кандидаткиња је приказивала и у форми саопштења на националним и међународним научним скуповима, од чега су два саопштења </w:t>
      </w:r>
      <w:r w:rsidRPr="003C1B61">
        <w:t xml:space="preserve">штампана у целини, и то у зборнику радова </w:t>
      </w:r>
      <w:r w:rsidRPr="003C1B61">
        <w:rPr>
          <w:i/>
          <w:iCs/>
        </w:rPr>
        <w:t>Емпиријска истраживања у психологији 2020.</w:t>
      </w:r>
      <w:proofErr w:type="gramEnd"/>
      <w:r w:rsidRPr="003C1B61">
        <w:rPr>
          <w:i/>
          <w:iCs/>
        </w:rPr>
        <w:t xml:space="preserve"> </w:t>
      </w:r>
      <w:proofErr w:type="gramStart"/>
      <w:r w:rsidRPr="003C1B61">
        <w:rPr>
          <w:i/>
          <w:iCs/>
        </w:rPr>
        <w:t>године</w:t>
      </w:r>
      <w:proofErr w:type="gramEnd"/>
      <w:r w:rsidRPr="003C1B61">
        <w:t xml:space="preserve">. </w:t>
      </w:r>
      <w:r w:rsidR="00B27AEE" w:rsidRPr="005B6BC1">
        <w:t xml:space="preserve">2018. </w:t>
      </w:r>
      <w:proofErr w:type="gramStart"/>
      <w:r w:rsidR="00B27AEE" w:rsidRPr="005B6BC1">
        <w:t>била</w:t>
      </w:r>
      <w:proofErr w:type="gramEnd"/>
      <w:r w:rsidR="00B27AEE" w:rsidRPr="005B6BC1">
        <w:t xml:space="preserve"> је позвана да одржи предавање на ову тему </w:t>
      </w:r>
      <w:r w:rsidR="003C1B61" w:rsidRPr="005B6BC1">
        <w:t>на Универзитету</w:t>
      </w:r>
      <w:r w:rsidR="005B6BC1" w:rsidRPr="005B6BC1">
        <w:t xml:space="preserve"> </w:t>
      </w:r>
      <w:r w:rsidR="003C1B61" w:rsidRPr="005B6BC1">
        <w:t>Матеј Бел у Бањској Бистрици</w:t>
      </w:r>
      <w:r w:rsidR="00B27AEE" w:rsidRPr="005B6BC1">
        <w:t xml:space="preserve"> (</w:t>
      </w:r>
      <w:r w:rsidR="003C1B61" w:rsidRPr="005B6BC1">
        <w:t>Словачка</w:t>
      </w:r>
      <w:r w:rsidR="00B27AEE" w:rsidRPr="005B6BC1">
        <w:t>)</w:t>
      </w:r>
      <w:r w:rsidR="003C1B61" w:rsidRPr="005B6BC1">
        <w:t>.</w:t>
      </w:r>
    </w:p>
    <w:p w:rsidR="00AE0A88" w:rsidRPr="00922C87" w:rsidRDefault="00AE0A88" w:rsidP="000B51D7">
      <w:pPr>
        <w:tabs>
          <w:tab w:val="left" w:pos="357"/>
          <w:tab w:val="left" w:pos="1200"/>
        </w:tabs>
        <w:spacing w:after="120" w:line="360" w:lineRule="auto"/>
        <w:ind w:left="0" w:firstLine="720"/>
      </w:pPr>
      <w:r w:rsidRPr="00922C87">
        <w:t xml:space="preserve">2. </w:t>
      </w:r>
      <w:r w:rsidR="00465F24" w:rsidRPr="00922C87">
        <w:t xml:space="preserve">Кандидаткиња је у претходном изборном периоду </w:t>
      </w:r>
      <w:r w:rsidR="00FA12B0" w:rsidRPr="00922C87">
        <w:t xml:space="preserve">такође </w:t>
      </w:r>
      <w:r w:rsidR="00465F24" w:rsidRPr="00922C87">
        <w:t>н</w:t>
      </w:r>
      <w:r w:rsidRPr="00922C87">
        <w:t xml:space="preserve">аставила </w:t>
      </w:r>
      <w:r w:rsidR="00465F24" w:rsidRPr="00922C87">
        <w:t xml:space="preserve">да се бави </w:t>
      </w:r>
      <w:r w:rsidR="00465F24" w:rsidRPr="00922C87">
        <w:rPr>
          <w:b/>
          <w:bCs/>
        </w:rPr>
        <w:t>д</w:t>
      </w:r>
      <w:r w:rsidRPr="00922C87">
        <w:rPr>
          <w:b/>
          <w:bCs/>
        </w:rPr>
        <w:t>аровитошћу</w:t>
      </w:r>
      <w:r w:rsidR="00465F24" w:rsidRPr="00922C87">
        <w:rPr>
          <w:b/>
          <w:bCs/>
        </w:rPr>
        <w:t xml:space="preserve"> и образовањем даровитих</w:t>
      </w:r>
      <w:r w:rsidR="00465F24" w:rsidRPr="00922C87">
        <w:t>, о</w:t>
      </w:r>
      <w:r w:rsidR="00420279" w:rsidRPr="00922C87">
        <w:t>бјавивши на ову тему један чланак</w:t>
      </w:r>
      <w:r w:rsidR="009A2DFB" w:rsidRPr="00922C87">
        <w:t xml:space="preserve"> и једно </w:t>
      </w:r>
      <w:r w:rsidR="00465F24" w:rsidRPr="00922C87">
        <w:rPr>
          <w:bCs/>
        </w:rPr>
        <w:t xml:space="preserve">саопштење </w:t>
      </w:r>
      <w:r w:rsidR="000F5930" w:rsidRPr="00922C87">
        <w:rPr>
          <w:bCs/>
        </w:rPr>
        <w:t xml:space="preserve">са националног скупа </w:t>
      </w:r>
      <w:r w:rsidR="00420279" w:rsidRPr="00922C87">
        <w:rPr>
          <w:bCs/>
        </w:rPr>
        <w:t>штампано</w:t>
      </w:r>
      <w:r w:rsidR="00465F24" w:rsidRPr="00922C87">
        <w:rPr>
          <w:bCs/>
        </w:rPr>
        <w:t xml:space="preserve"> у целини</w:t>
      </w:r>
      <w:r w:rsidR="00420279" w:rsidRPr="00922C87">
        <w:rPr>
          <w:bCs/>
        </w:rPr>
        <w:t xml:space="preserve">, те организовавши </w:t>
      </w:r>
      <w:r w:rsidR="000F5930" w:rsidRPr="00922C87">
        <w:rPr>
          <w:bCs/>
        </w:rPr>
        <w:t>округл</w:t>
      </w:r>
      <w:r w:rsidR="00420279" w:rsidRPr="00922C87">
        <w:rPr>
          <w:bCs/>
        </w:rPr>
        <w:t>и</w:t>
      </w:r>
      <w:r w:rsidR="000F5930" w:rsidRPr="00922C87">
        <w:rPr>
          <w:bCs/>
        </w:rPr>
        <w:t xml:space="preserve"> сто</w:t>
      </w:r>
      <w:r w:rsidR="00420279" w:rsidRPr="00922C87">
        <w:rPr>
          <w:bCs/>
        </w:rPr>
        <w:t xml:space="preserve"> на </w:t>
      </w:r>
      <w:r w:rsidR="00420279" w:rsidRPr="00922C87">
        <w:rPr>
          <w:bCs/>
          <w:i/>
          <w:iCs/>
        </w:rPr>
        <w:t xml:space="preserve">68. </w:t>
      </w:r>
      <w:proofErr w:type="gramStart"/>
      <w:r w:rsidR="00420279" w:rsidRPr="00922C87">
        <w:rPr>
          <w:bCs/>
          <w:i/>
          <w:iCs/>
        </w:rPr>
        <w:t>конгресу</w:t>
      </w:r>
      <w:proofErr w:type="gramEnd"/>
      <w:r w:rsidR="00420279" w:rsidRPr="00922C87">
        <w:rPr>
          <w:bCs/>
          <w:i/>
          <w:iCs/>
        </w:rPr>
        <w:t xml:space="preserve"> психолога Србије</w:t>
      </w:r>
      <w:r w:rsidR="00420279" w:rsidRPr="00922C87">
        <w:rPr>
          <w:bCs/>
        </w:rPr>
        <w:t>.</w:t>
      </w:r>
      <w:r w:rsidR="009A2DFB" w:rsidRPr="00922C87">
        <w:rPr>
          <w:bCs/>
        </w:rPr>
        <w:t xml:space="preserve">У чланку категорије М24 </w:t>
      </w:r>
      <w:r w:rsidR="009A2DFB" w:rsidRPr="00922C87">
        <w:t>(„</w:t>
      </w:r>
      <w:r w:rsidR="009A2DFB" w:rsidRPr="00922C87">
        <w:rPr>
          <w:bCs/>
        </w:rPr>
        <w:t xml:space="preserve">Да ли су изузетне способности неопходне за изузетна постигнућа: преглед новијих емпиријских налаза о условима за достизање експертизе“), др Ана Алтарас Димитријевић и њене коауторке сучељавају и </w:t>
      </w:r>
      <w:r w:rsidR="001E528B" w:rsidRPr="00922C87">
        <w:rPr>
          <w:bCs/>
        </w:rPr>
        <w:t xml:space="preserve">систематски </w:t>
      </w:r>
      <w:r w:rsidR="009A2DFB" w:rsidRPr="00922C87">
        <w:rPr>
          <w:bCs/>
        </w:rPr>
        <w:t xml:space="preserve">пореде два становишта о пореклу изузетних, експертских постигнућа, </w:t>
      </w:r>
      <w:r w:rsidR="001E528B" w:rsidRPr="00922C87">
        <w:rPr>
          <w:bCs/>
        </w:rPr>
        <w:t xml:space="preserve">анализирајући њихову позицију с обзиром на четири релевантна питања. </w:t>
      </w:r>
      <w:proofErr w:type="gramStart"/>
      <w:r w:rsidR="001E528B" w:rsidRPr="00922C87">
        <w:rPr>
          <w:bCs/>
        </w:rPr>
        <w:t xml:space="preserve">Поставивши овај оквир, </w:t>
      </w:r>
      <w:r w:rsidR="00D5681E" w:rsidRPr="00922C87">
        <w:rPr>
          <w:bCs/>
        </w:rPr>
        <w:t xml:space="preserve">спроводе обухватан </w:t>
      </w:r>
      <w:r w:rsidR="001E528B" w:rsidRPr="00922C87">
        <w:rPr>
          <w:bCs/>
        </w:rPr>
        <w:t>преглед расположивих студија, на основу чега формулишу емпиријски заснованe одговорe на дата питања и извлаче одговарајуће импликације за педагошку праксу.</w:t>
      </w:r>
      <w:proofErr w:type="gramEnd"/>
      <w:r w:rsidR="001E528B" w:rsidRPr="00922C87">
        <w:rPr>
          <w:bCs/>
        </w:rPr>
        <w:t xml:space="preserve"> Саопштење</w:t>
      </w:r>
      <w:r w:rsidR="00D5681E" w:rsidRPr="00922C87">
        <w:rPr>
          <w:bCs/>
        </w:rPr>
        <w:t>м</w:t>
      </w:r>
      <w:r w:rsidR="001E528B" w:rsidRPr="00922C87">
        <w:rPr>
          <w:bCs/>
        </w:rPr>
        <w:t xml:space="preserve"> објављен</w:t>
      </w:r>
      <w:r w:rsidR="00D5681E" w:rsidRPr="00922C87">
        <w:rPr>
          <w:bCs/>
        </w:rPr>
        <w:t>им</w:t>
      </w:r>
      <w:r w:rsidR="001E528B" w:rsidRPr="00922C87">
        <w:rPr>
          <w:bCs/>
        </w:rPr>
        <w:t xml:space="preserve"> у целини у Зборнику радова са националног скупа </w:t>
      </w:r>
      <w:r w:rsidR="001E528B" w:rsidRPr="00922C87">
        <w:rPr>
          <w:i/>
          <w:iCs/>
        </w:rPr>
        <w:t>Евалуација ефеката инклузивног образовања у Републици Србији</w:t>
      </w:r>
      <w:r w:rsidR="005B6BC1">
        <w:rPr>
          <w:i/>
          <w:iCs/>
        </w:rPr>
        <w:t xml:space="preserve"> </w:t>
      </w:r>
      <w:r w:rsidR="00D5681E" w:rsidRPr="00922C87">
        <w:rPr>
          <w:b/>
          <w:bCs/>
        </w:rPr>
        <w:t>(</w:t>
      </w:r>
      <w:r w:rsidR="001E528B" w:rsidRPr="00922C87">
        <w:rPr>
          <w:bCs/>
        </w:rPr>
        <w:t>„Када су две теже препознатљиве од једне: изазови у разумевању и идентификцији двоструке изузетности“)</w:t>
      </w:r>
      <w:r w:rsidR="00D5681E" w:rsidRPr="00922C87">
        <w:rPr>
          <w:bCs/>
        </w:rPr>
        <w:t xml:space="preserve"> кандидаткиња и њени коаутори скрећу пажњу на феномен двоструке изузетности и обезбеђују један од ретких извора о тој појави на нашем језику. </w:t>
      </w:r>
    </w:p>
    <w:p w:rsidR="00E92016" w:rsidRPr="00922C87" w:rsidRDefault="00AE0A88" w:rsidP="000B51D7">
      <w:pPr>
        <w:tabs>
          <w:tab w:val="left" w:pos="357"/>
          <w:tab w:val="left" w:pos="1200"/>
        </w:tabs>
        <w:spacing w:after="120" w:line="360" w:lineRule="auto"/>
        <w:ind w:left="0" w:firstLine="720"/>
      </w:pPr>
      <w:r w:rsidRPr="00922C87">
        <w:t xml:space="preserve">3.  </w:t>
      </w:r>
      <w:r w:rsidR="00465F24" w:rsidRPr="00922C87">
        <w:t>Најзад, једним делом сво</w:t>
      </w:r>
      <w:r w:rsidR="00DE1A9C" w:rsidRPr="00922C87">
        <w:t>г научно-истраживачког рада</w:t>
      </w:r>
      <w:r w:rsidR="00465F24" w:rsidRPr="00922C87">
        <w:t xml:space="preserve"> у претходном изборном периоду кандидаткиња </w:t>
      </w:r>
      <w:r w:rsidR="00DE1A9C" w:rsidRPr="00922C87">
        <w:t xml:space="preserve">следи раније испољена интересовања за </w:t>
      </w:r>
      <w:r w:rsidR="00465F24" w:rsidRPr="00922C87">
        <w:rPr>
          <w:b/>
          <w:bCs/>
        </w:rPr>
        <w:lastRenderedPageBreak/>
        <w:t>и</w:t>
      </w:r>
      <w:r w:rsidRPr="00922C87">
        <w:rPr>
          <w:b/>
          <w:bCs/>
        </w:rPr>
        <w:t>мплицитн</w:t>
      </w:r>
      <w:r w:rsidR="00DE1A9C" w:rsidRPr="00922C87">
        <w:rPr>
          <w:b/>
          <w:bCs/>
        </w:rPr>
        <w:t>е</w:t>
      </w:r>
      <w:r w:rsidRPr="00922C87">
        <w:rPr>
          <w:b/>
          <w:bCs/>
        </w:rPr>
        <w:t>теориј</w:t>
      </w:r>
      <w:r w:rsidR="00DE1A9C" w:rsidRPr="00922C87">
        <w:rPr>
          <w:b/>
          <w:bCs/>
        </w:rPr>
        <w:t>е</w:t>
      </w:r>
      <w:r w:rsidRPr="00922C87">
        <w:rPr>
          <w:b/>
          <w:bCs/>
        </w:rPr>
        <w:t xml:space="preserve"> и процен</w:t>
      </w:r>
      <w:r w:rsidR="00DE1A9C" w:rsidRPr="00922C87">
        <w:rPr>
          <w:b/>
          <w:bCs/>
        </w:rPr>
        <w:t>у</w:t>
      </w:r>
      <w:r w:rsidRPr="00922C87">
        <w:rPr>
          <w:b/>
          <w:bCs/>
        </w:rPr>
        <w:t xml:space="preserve"> интелигенције</w:t>
      </w:r>
      <w:r w:rsidRPr="00922C87">
        <w:t xml:space="preserve">. </w:t>
      </w:r>
      <w:proofErr w:type="gramStart"/>
      <w:r w:rsidR="00DE1A9C" w:rsidRPr="00922C87">
        <w:t xml:space="preserve">О томе сведочи један чланак категорије М51 </w:t>
      </w:r>
      <w:r w:rsidR="00773B75" w:rsidRPr="00922C87">
        <w:rPr>
          <w:bCs/>
        </w:rPr>
        <w:t>и једно саопштење на 26.</w:t>
      </w:r>
      <w:proofErr w:type="gramEnd"/>
      <w:r w:rsidR="00773B75" w:rsidRPr="00922C87">
        <w:rPr>
          <w:bCs/>
        </w:rPr>
        <w:t xml:space="preserve"> </w:t>
      </w:r>
      <w:proofErr w:type="gramStart"/>
      <w:r w:rsidR="00773B75" w:rsidRPr="00922C87">
        <w:rPr>
          <w:bCs/>
        </w:rPr>
        <w:t>научној</w:t>
      </w:r>
      <w:proofErr w:type="gramEnd"/>
      <w:r w:rsidR="00773B75" w:rsidRPr="00922C87">
        <w:rPr>
          <w:bCs/>
        </w:rPr>
        <w:t xml:space="preserve"> конференцији </w:t>
      </w:r>
      <w:r w:rsidR="00773B75" w:rsidRPr="00922C87">
        <w:rPr>
          <w:bCs/>
          <w:i/>
          <w:iCs/>
        </w:rPr>
        <w:t>Педагошка истраживања и школска пракса</w:t>
      </w:r>
      <w:r w:rsidR="00773B75" w:rsidRPr="00922C87">
        <w:rPr>
          <w:bCs/>
        </w:rPr>
        <w:t xml:space="preserve"> штампано у целини у зборнику радова с тог скупа. У првом од ова два рада </w:t>
      </w:r>
      <w:r w:rsidR="00773B75" w:rsidRPr="00922C87">
        <w:t>(„</w:t>
      </w:r>
      <w:r w:rsidR="00773B75" w:rsidRPr="00922C87">
        <w:rPr>
          <w:bCs/>
        </w:rPr>
        <w:t xml:space="preserve">Reexamining the association of parental implicit theories of intelligence with children’s mastery orientation and actual aptitude: Is there a meaningful pattern?“) др Ана Алтарас Димитријевић и њене коауторке разматрају узајамне везе између родитељских уверења о променљивости интелигенције, когнитивних способности деце и њихове оријентације на овладавање или беспомоћност, </w:t>
      </w:r>
      <w:r w:rsidR="00624FF9" w:rsidRPr="00922C87">
        <w:rPr>
          <w:bCs/>
        </w:rPr>
        <w:t xml:space="preserve">те </w:t>
      </w:r>
      <w:r w:rsidR="00773B75" w:rsidRPr="00922C87">
        <w:rPr>
          <w:bCs/>
        </w:rPr>
        <w:t>претпостав</w:t>
      </w:r>
      <w:r w:rsidR="00624FF9" w:rsidRPr="00922C87">
        <w:rPr>
          <w:bCs/>
        </w:rPr>
        <w:t>љају</w:t>
      </w:r>
      <w:r w:rsidR="00773B75" w:rsidRPr="00922C87">
        <w:rPr>
          <w:bCs/>
        </w:rPr>
        <w:t xml:space="preserve"> неколико психолошких механизама који стоје иза недостатка оријентације </w:t>
      </w:r>
      <w:r w:rsidR="00624FF9" w:rsidRPr="00922C87">
        <w:rPr>
          <w:bCs/>
        </w:rPr>
        <w:t xml:space="preserve">на овладавање. </w:t>
      </w:r>
      <w:proofErr w:type="gramStart"/>
      <w:r w:rsidR="00624FF9" w:rsidRPr="00922C87">
        <w:rPr>
          <w:bCs/>
        </w:rPr>
        <w:t xml:space="preserve">У другом раду </w:t>
      </w:r>
      <w:r w:rsidR="00773B75" w:rsidRPr="00922C87">
        <w:rPr>
          <w:bCs/>
        </w:rPr>
        <w:t>(„</w:t>
      </w:r>
      <w:r w:rsidR="00624FF9" w:rsidRPr="00922C87">
        <w:rPr>
          <w:bCs/>
        </w:rPr>
        <w:t>Значај квалитативног приступа у области процени интелигенције“</w:t>
      </w:r>
      <w:r w:rsidR="00773B75" w:rsidRPr="00922C87">
        <w:rPr>
          <w:bCs/>
        </w:rPr>
        <w:t>)</w:t>
      </w:r>
      <w:r w:rsidR="00624FF9" w:rsidRPr="00922C87">
        <w:rPr>
          <w:bCs/>
        </w:rPr>
        <w:t>, говорећи о потребама и приликама да се у процени интелигенције примени квалитативни приступ, кандидаткиња</w:t>
      </w:r>
      <w:r w:rsidR="00624FF9" w:rsidRPr="00922C87">
        <w:t xml:space="preserve">и њена коауторка </w:t>
      </w:r>
      <w:r w:rsidR="00C24162" w:rsidRPr="00922C87">
        <w:t>уједнодају</w:t>
      </w:r>
      <w:r w:rsidR="00624FF9" w:rsidRPr="00922C87">
        <w:t xml:space="preserve"> смернице за ваљану процену интелигенције, због чега се овај невелики текст може користити као релевантан извор у обу</w:t>
      </w:r>
      <w:r w:rsidR="00C24162" w:rsidRPr="00922C87">
        <w:t>ци</w:t>
      </w:r>
      <w:r w:rsidR="00624FF9" w:rsidRPr="00922C87">
        <w:t xml:space="preserve"> студената </w:t>
      </w:r>
      <w:r w:rsidR="00C24162" w:rsidRPr="00922C87">
        <w:t xml:space="preserve">психологије </w:t>
      </w:r>
      <w:r w:rsidR="00624FF9" w:rsidRPr="00922C87">
        <w:t>за когнитивно процењивање.</w:t>
      </w:r>
      <w:proofErr w:type="gramEnd"/>
      <w:r w:rsidR="00624FF9" w:rsidRPr="00922C87">
        <w:t xml:space="preserve">  </w:t>
      </w:r>
    </w:p>
    <w:p w:rsidR="00E4302D" w:rsidRPr="00922C87" w:rsidRDefault="00E4302D" w:rsidP="00E4302D">
      <w:pPr>
        <w:spacing w:line="360" w:lineRule="auto"/>
        <w:jc w:val="center"/>
        <w:rPr>
          <w:b/>
        </w:rPr>
      </w:pPr>
      <w:r w:rsidRPr="00922C87">
        <w:rPr>
          <w:b/>
        </w:rPr>
        <w:t>*       *       *</w:t>
      </w:r>
    </w:p>
    <w:p w:rsidR="004E5CD8" w:rsidRPr="00922C87" w:rsidRDefault="004E5CD8" w:rsidP="00922C87">
      <w:pPr>
        <w:spacing w:after="120" w:line="360" w:lineRule="auto"/>
        <w:ind w:left="0" w:firstLine="720"/>
      </w:pPr>
      <w:r w:rsidRPr="00922C87">
        <w:rPr>
          <w:color w:val="000000" w:themeColor="text1"/>
        </w:rPr>
        <w:t xml:space="preserve">Преглед целокупне продукције др Ане </w:t>
      </w:r>
      <w:r w:rsidRPr="00922C87">
        <w:t>Алтарас Димитријевић</w:t>
      </w:r>
      <w:r w:rsidRPr="00922C87">
        <w:rPr>
          <w:color w:val="000000" w:themeColor="text1"/>
        </w:rPr>
        <w:t xml:space="preserve">, као и </w:t>
      </w:r>
      <w:proofErr w:type="gramStart"/>
      <w:r w:rsidRPr="00922C87">
        <w:rPr>
          <w:color w:val="000000" w:themeColor="text1"/>
        </w:rPr>
        <w:t>изабраних  радова</w:t>
      </w:r>
      <w:proofErr w:type="gramEnd"/>
      <w:r w:rsidRPr="00922C87">
        <w:rPr>
          <w:color w:val="000000" w:themeColor="text1"/>
        </w:rPr>
        <w:t xml:space="preserve"> указује да је </w:t>
      </w:r>
      <w:r w:rsidR="008A6C69" w:rsidRPr="002C52D4">
        <w:t>она</w:t>
      </w:r>
      <w:r w:rsidR="00922C87" w:rsidRPr="002C52D4">
        <w:t>испунила све</w:t>
      </w:r>
      <w:r w:rsidR="008A6C69" w:rsidRPr="002C52D4">
        <w:t>услове</w:t>
      </w:r>
      <w:r w:rsidRPr="002C52D4">
        <w:t xml:space="preserve"> за избор</w:t>
      </w:r>
      <w:r w:rsidRPr="00922C87">
        <w:rPr>
          <w:color w:val="000000" w:themeColor="text1"/>
        </w:rPr>
        <w:t xml:space="preserve"> у звање редовног професора</w:t>
      </w:r>
      <w:r w:rsidR="00922C87">
        <w:t xml:space="preserve">. </w:t>
      </w:r>
      <w:proofErr w:type="gramStart"/>
      <w:r w:rsidR="00F66A68" w:rsidRPr="00922C87">
        <w:t xml:space="preserve">Од </w:t>
      </w:r>
      <w:r w:rsidR="008C7D10" w:rsidRPr="00922C87">
        <w:t>претходног избора у звање</w:t>
      </w:r>
      <w:r w:rsidR="00F66A68" w:rsidRPr="00922C87">
        <w:t>,</w:t>
      </w:r>
      <w:r w:rsidR="008C7D10" w:rsidRPr="00922C87">
        <w:t xml:space="preserve"> 201</w:t>
      </w:r>
      <w:r w:rsidR="005870E1" w:rsidRPr="00922C87">
        <w:t>7</w:t>
      </w:r>
      <w:r w:rsidR="008C7D10" w:rsidRPr="00922C87">
        <w:t>.</w:t>
      </w:r>
      <w:proofErr w:type="gramEnd"/>
      <w:r w:rsidR="008C7D10" w:rsidRPr="00922C87">
        <w:t xml:space="preserve"> године, </w:t>
      </w:r>
      <w:r w:rsidR="00F66A68" w:rsidRPr="00922C87">
        <w:t xml:space="preserve">кандидаткиња је </w:t>
      </w:r>
      <w:r w:rsidR="00D3493C" w:rsidRPr="00922C87">
        <w:t xml:space="preserve">објавила </w:t>
      </w:r>
      <w:r w:rsidR="002D793E" w:rsidRPr="00922C87">
        <w:t>јед</w:t>
      </w:r>
      <w:r w:rsidR="005870E1" w:rsidRPr="00922C87">
        <w:t xml:space="preserve">ну монографију и </w:t>
      </w:r>
      <w:r w:rsidR="007F2013" w:rsidRPr="00922C87">
        <w:t xml:space="preserve">укупно </w:t>
      </w:r>
      <w:r w:rsidR="002D793E" w:rsidRPr="00922C87">
        <w:t>2</w:t>
      </w:r>
      <w:r w:rsidR="00C24162" w:rsidRPr="00922C87">
        <w:t>0</w:t>
      </w:r>
      <w:r w:rsidR="007F2013" w:rsidRPr="00922C87">
        <w:t xml:space="preserve"> рад</w:t>
      </w:r>
      <w:r w:rsidR="00C24162" w:rsidRPr="00922C87">
        <w:t>ова</w:t>
      </w:r>
      <w:r w:rsidR="00F66A68" w:rsidRPr="00922C87">
        <w:t xml:space="preserve"> –</w:t>
      </w:r>
      <w:r w:rsidR="00C24162" w:rsidRPr="00922C87">
        <w:t>осам</w:t>
      </w:r>
      <w:r w:rsidR="00D3493C" w:rsidRPr="00922C87">
        <w:t>члан</w:t>
      </w:r>
      <w:r w:rsidR="00A94CBC" w:rsidRPr="00922C87">
        <w:t>а</w:t>
      </w:r>
      <w:r w:rsidR="00D3493C" w:rsidRPr="00922C87">
        <w:t xml:space="preserve">ка </w:t>
      </w:r>
      <w:r w:rsidR="00E4302D" w:rsidRPr="00922C87">
        <w:t xml:space="preserve">у </w:t>
      </w:r>
      <w:r w:rsidR="00D3493C" w:rsidRPr="00922C87">
        <w:t xml:space="preserve">научним </w:t>
      </w:r>
      <w:r w:rsidR="00E4302D" w:rsidRPr="00922C87">
        <w:t>часописима</w:t>
      </w:r>
      <w:r w:rsidR="00C24162" w:rsidRPr="00922C87">
        <w:t xml:space="preserve">, једно поглавље у зборнику међународног значаја, те </w:t>
      </w:r>
      <w:r w:rsidR="007F2013" w:rsidRPr="00922C87">
        <w:t>1</w:t>
      </w:r>
      <w:r w:rsidR="00C24162" w:rsidRPr="00922C87">
        <w:t>1</w:t>
      </w:r>
      <w:r w:rsidR="00796F98" w:rsidRPr="00922C87">
        <w:t xml:space="preserve"> саопштења на </w:t>
      </w:r>
      <w:r w:rsidR="00BB7BB8" w:rsidRPr="00922C87">
        <w:t xml:space="preserve">међународним и домаћим </w:t>
      </w:r>
      <w:r w:rsidR="00796F98" w:rsidRPr="00922C87">
        <w:t>скуповима</w:t>
      </w:r>
      <w:r w:rsidR="00BB7BB8" w:rsidRPr="00922C87">
        <w:t>,</w:t>
      </w:r>
      <w:r w:rsidR="00796F98" w:rsidRPr="00922C87">
        <w:t xml:space="preserve"> штампан</w:t>
      </w:r>
      <w:r w:rsidR="00BB7BB8" w:rsidRPr="00922C87">
        <w:t>их</w:t>
      </w:r>
      <w:r w:rsidR="007F2013" w:rsidRPr="00922C87">
        <w:t xml:space="preserve"> у целини (укупно </w:t>
      </w:r>
      <w:r w:rsidR="00C24162" w:rsidRPr="00922C87">
        <w:t>четири</w:t>
      </w:r>
      <w:r w:rsidR="007F2013" w:rsidRPr="00922C87">
        <w:t>)</w:t>
      </w:r>
      <w:r w:rsidR="00BF5E81" w:rsidRPr="00922C87">
        <w:t xml:space="preserve"> или у изводу (укупно </w:t>
      </w:r>
      <w:r w:rsidR="00C24162" w:rsidRPr="00922C87">
        <w:t>седам</w:t>
      </w:r>
      <w:r w:rsidR="00BF5E81" w:rsidRPr="00922C87">
        <w:t>)</w:t>
      </w:r>
      <w:r w:rsidRPr="00922C87">
        <w:t>.Реч је притом о радовима који дотичу важна и сложена психолошка питања</w:t>
      </w:r>
      <w:r w:rsidR="001C4A78" w:rsidRPr="00922C87">
        <w:t xml:space="preserve"> из области емоционалне интелигенције, имплицитних теорија и процене интелигенције, као и </w:t>
      </w:r>
      <w:r w:rsidR="00922C87" w:rsidRPr="005B6BC1">
        <w:t>образовања</w:t>
      </w:r>
      <w:r w:rsidR="005B6BC1">
        <w:rPr>
          <w:color w:val="FF0000"/>
          <w:lang w:val="en-GB"/>
        </w:rPr>
        <w:t xml:space="preserve"> </w:t>
      </w:r>
      <w:r w:rsidR="001C4A78" w:rsidRPr="00922C87">
        <w:t>даровит</w:t>
      </w:r>
      <w:r w:rsidR="00922C87">
        <w:t>их</w:t>
      </w:r>
      <w:r w:rsidRPr="00922C87">
        <w:t xml:space="preserve">, а у којима кандидаткиња демонстрира своју компетентност да уочи и прецизно формулише сржне истраживачке проблеме и да, захваљујући својој систематичности, темељитости и зналачкој употреби научне методологије, понуди теоријски релевантне одговоре и корисне препоруке за праксу. Осим тога, др </w:t>
      </w:r>
      <w:r w:rsidR="001C4A78" w:rsidRPr="00922C87">
        <w:t>Ана Алатарас Димитријевић се потврђује и као успешан наставник (о чему сведоче доследно високе оцене у студентским евалуацијама)</w:t>
      </w:r>
      <w:proofErr w:type="gramStart"/>
      <w:r w:rsidR="00922C87">
        <w:t>,</w:t>
      </w:r>
      <w:r w:rsidRPr="00922C87">
        <w:t>који</w:t>
      </w:r>
      <w:proofErr w:type="gramEnd"/>
      <w:r w:rsidRPr="00922C87">
        <w:t xml:space="preserve"> </w:t>
      </w:r>
      <w:r w:rsidR="001C4A78" w:rsidRPr="00922C87">
        <w:t>уме</w:t>
      </w:r>
      <w:r w:rsidR="00D14CA7" w:rsidRPr="00922C87">
        <w:t xml:space="preserve"> да студентима </w:t>
      </w:r>
      <w:r w:rsidRPr="00922C87">
        <w:t xml:space="preserve">систематично </w:t>
      </w:r>
      <w:r w:rsidR="00D14CA7" w:rsidRPr="00922C87">
        <w:t xml:space="preserve">и сликовито </w:t>
      </w:r>
      <w:r w:rsidRPr="00922C87">
        <w:t xml:space="preserve">предочи савремена сазнања из </w:t>
      </w:r>
      <w:r w:rsidR="00D14CA7" w:rsidRPr="00922C87">
        <w:t xml:space="preserve">различитих </w:t>
      </w:r>
      <w:r w:rsidRPr="00922C87">
        <w:t>области психоло</w:t>
      </w:r>
      <w:r w:rsidR="00D14CA7" w:rsidRPr="00922C87">
        <w:t xml:space="preserve">гије ипојасни комплексне психолошке проблеме, </w:t>
      </w:r>
      <w:r w:rsidR="00922C87">
        <w:t>п</w:t>
      </w:r>
      <w:r w:rsidR="00D14CA7" w:rsidRPr="00922C87">
        <w:t xml:space="preserve">ренесе </w:t>
      </w:r>
      <w:r w:rsidRPr="00922C87">
        <w:t>практичне вештине</w:t>
      </w:r>
      <w:r w:rsidR="005B6BC1">
        <w:t xml:space="preserve"> </w:t>
      </w:r>
      <w:r w:rsidR="00922C87" w:rsidRPr="005B6BC1">
        <w:t>(</w:t>
      </w:r>
      <w:r w:rsidR="00521DE1" w:rsidRPr="005B6BC1">
        <w:t>нарочито</w:t>
      </w:r>
      <w:r w:rsidRPr="005B6BC1">
        <w:t xml:space="preserve"> из домена п</w:t>
      </w:r>
      <w:r w:rsidR="00922C87" w:rsidRPr="005B6BC1">
        <w:t xml:space="preserve">роцене интелектуалних способности и планирања </w:t>
      </w:r>
      <w:r w:rsidR="00922C87" w:rsidRPr="005B6BC1">
        <w:lastRenderedPageBreak/>
        <w:t>индивидуализације образовног процеса)</w:t>
      </w:r>
      <w:r w:rsidR="00521DE1" w:rsidRPr="005B6BC1">
        <w:t>, као и</w:t>
      </w:r>
      <w:r w:rsidR="00521DE1" w:rsidRPr="00922C87">
        <w:t xml:space="preserve"> да </w:t>
      </w:r>
      <w:r w:rsidR="00922C87">
        <w:t>студенте</w:t>
      </w:r>
      <w:r w:rsidR="00D14CA7" w:rsidRPr="00922C87">
        <w:t xml:space="preserve"> подстакне на критичко промишљање.</w:t>
      </w:r>
    </w:p>
    <w:p w:rsidR="004E5CD8" w:rsidRPr="00922C87" w:rsidRDefault="00D14CA7" w:rsidP="00521DE1">
      <w:pPr>
        <w:pStyle w:val="CommentText"/>
        <w:spacing w:line="360" w:lineRule="auto"/>
        <w:ind w:left="0" w:firstLine="357"/>
        <w:rPr>
          <w:sz w:val="24"/>
          <w:szCs w:val="24"/>
        </w:rPr>
      </w:pPr>
      <w:proofErr w:type="gramStart"/>
      <w:r w:rsidRPr="00922C87">
        <w:rPr>
          <w:sz w:val="24"/>
          <w:szCs w:val="24"/>
        </w:rPr>
        <w:t xml:space="preserve">На основу свих наведених чињеница о научном, наставном и стручном раду </w:t>
      </w:r>
      <w:r w:rsidR="00521DE1" w:rsidRPr="00922C87">
        <w:rPr>
          <w:sz w:val="24"/>
          <w:szCs w:val="24"/>
        </w:rPr>
        <w:t xml:space="preserve">др Ане Алтарас Димитријевић </w:t>
      </w:r>
      <w:r w:rsidR="004E5CD8" w:rsidRPr="00922C87">
        <w:rPr>
          <w:sz w:val="24"/>
          <w:szCs w:val="24"/>
        </w:rPr>
        <w:t xml:space="preserve">закључујемо да </w:t>
      </w:r>
      <w:r w:rsidR="00521DE1" w:rsidRPr="00922C87">
        <w:rPr>
          <w:sz w:val="24"/>
          <w:szCs w:val="24"/>
        </w:rPr>
        <w:t xml:space="preserve">она </w:t>
      </w:r>
      <w:r w:rsidR="004E5CD8" w:rsidRPr="00922C87">
        <w:rPr>
          <w:sz w:val="24"/>
          <w:szCs w:val="24"/>
        </w:rPr>
        <w:t>обједињује у себи квалитете плодног истраживача и посвећеног универзитетског наставника.</w:t>
      </w:r>
      <w:proofErr w:type="gramEnd"/>
      <w:r w:rsidR="004E5CD8" w:rsidRPr="00922C87">
        <w:rPr>
          <w:sz w:val="24"/>
          <w:szCs w:val="24"/>
        </w:rPr>
        <w:t xml:space="preserve"> </w:t>
      </w:r>
      <w:proofErr w:type="gramStart"/>
      <w:r w:rsidR="004E5CD8" w:rsidRPr="00922C87">
        <w:rPr>
          <w:sz w:val="24"/>
          <w:szCs w:val="24"/>
        </w:rPr>
        <w:t xml:space="preserve">Сходно наведеном и имајући у виду да су испуњени сви формални услови за то, </w:t>
      </w:r>
      <w:r w:rsidR="004E5CD8" w:rsidRPr="00922C87">
        <w:rPr>
          <w:b/>
          <w:sz w:val="24"/>
          <w:szCs w:val="24"/>
        </w:rPr>
        <w:t>предлажемо изборно</w:t>
      </w:r>
      <w:r w:rsidR="00521DE1" w:rsidRPr="00922C87">
        <w:rPr>
          <w:b/>
          <w:sz w:val="24"/>
          <w:szCs w:val="24"/>
        </w:rPr>
        <w:t xml:space="preserve">м већу Филозофског факултета </w:t>
      </w:r>
      <w:r w:rsidR="004E5CD8" w:rsidRPr="00922C87">
        <w:rPr>
          <w:b/>
          <w:sz w:val="24"/>
          <w:szCs w:val="24"/>
        </w:rPr>
        <w:t xml:space="preserve">др </w:t>
      </w:r>
      <w:r w:rsidR="00521DE1" w:rsidRPr="00922C87">
        <w:rPr>
          <w:b/>
          <w:sz w:val="24"/>
          <w:szCs w:val="24"/>
        </w:rPr>
        <w:t xml:space="preserve">Ану Алтарас Димитријевић </w:t>
      </w:r>
      <w:r w:rsidR="004E5CD8" w:rsidRPr="00922C87">
        <w:rPr>
          <w:b/>
          <w:sz w:val="24"/>
          <w:szCs w:val="24"/>
        </w:rPr>
        <w:t>изабере у звање редовног професора за ужу научну област Општа психологија.</w:t>
      </w:r>
      <w:proofErr w:type="gramEnd"/>
    </w:p>
    <w:p w:rsidR="00D14CA7" w:rsidRPr="00922C87" w:rsidRDefault="00D14CA7" w:rsidP="00F858B8">
      <w:pPr>
        <w:spacing w:after="120" w:line="360" w:lineRule="auto"/>
        <w:ind w:left="0" w:firstLine="720"/>
      </w:pPr>
    </w:p>
    <w:p w:rsidR="002C6B8A" w:rsidRPr="00922C87" w:rsidRDefault="002C6B8A" w:rsidP="002C6B8A">
      <w:pPr>
        <w:spacing w:line="360" w:lineRule="auto"/>
        <w:rPr>
          <w:b/>
        </w:rPr>
      </w:pPr>
      <w:r w:rsidRPr="00922C87">
        <w:tab/>
      </w:r>
    </w:p>
    <w:p w:rsidR="00E4302D" w:rsidRPr="00922C87" w:rsidRDefault="00BB7BB8" w:rsidP="00F90085">
      <w:pPr>
        <w:spacing w:line="360" w:lineRule="auto"/>
      </w:pPr>
      <w:proofErr w:type="gramStart"/>
      <w:r w:rsidRPr="00922C87">
        <w:t xml:space="preserve">У Београду, </w:t>
      </w:r>
      <w:r w:rsidR="005D57A7" w:rsidRPr="005B6BC1">
        <w:t>1</w:t>
      </w:r>
      <w:r w:rsidR="005B6BC1" w:rsidRPr="005B6BC1">
        <w:t>8</w:t>
      </w:r>
      <w:r w:rsidRPr="005B6BC1">
        <w:t>.</w:t>
      </w:r>
      <w:r w:rsidR="00314D3E" w:rsidRPr="005B6BC1">
        <w:t>0</w:t>
      </w:r>
      <w:r w:rsidR="005870E1" w:rsidRPr="005B6BC1">
        <w:t>4</w:t>
      </w:r>
      <w:r w:rsidRPr="005B6BC1">
        <w:t>.20</w:t>
      </w:r>
      <w:r w:rsidR="00314D3E" w:rsidRPr="005B6BC1">
        <w:t>2</w:t>
      </w:r>
      <w:r w:rsidR="005870E1" w:rsidRPr="005B6BC1">
        <w:t>2</w:t>
      </w:r>
      <w:r w:rsidRPr="005B6BC1">
        <w:t>.</w:t>
      </w:r>
      <w:proofErr w:type="gramEnd"/>
      <w:r w:rsidR="00F90085" w:rsidRPr="00922C87">
        <w:tab/>
      </w:r>
      <w:r w:rsidR="00F90085" w:rsidRPr="00922C87">
        <w:tab/>
      </w:r>
      <w:r w:rsidR="00F90085" w:rsidRPr="00922C87">
        <w:tab/>
      </w:r>
      <w:r w:rsidR="00F90085" w:rsidRPr="00922C87">
        <w:tab/>
      </w:r>
      <w:r w:rsidR="00F90085" w:rsidRPr="00922C87">
        <w:tab/>
      </w:r>
      <w:r w:rsidR="00F90085" w:rsidRPr="00922C87">
        <w:tab/>
      </w:r>
      <w:r w:rsidR="00F90085" w:rsidRPr="00922C87">
        <w:tab/>
      </w:r>
      <w:r w:rsidR="00F90085" w:rsidRPr="00922C87">
        <w:tab/>
      </w:r>
      <w:r w:rsidRPr="00922C87">
        <w:t>Комисија:</w:t>
      </w:r>
    </w:p>
    <w:p w:rsidR="00BB7BB8" w:rsidRPr="00922C87" w:rsidRDefault="00BB7BB8" w:rsidP="00F90085">
      <w:pPr>
        <w:spacing w:line="360" w:lineRule="auto"/>
        <w:ind w:left="0" w:firstLine="0"/>
        <w:jc w:val="right"/>
      </w:pPr>
    </w:p>
    <w:p w:rsidR="00181A71" w:rsidRPr="00922C87" w:rsidRDefault="00BB7BB8" w:rsidP="00F90085">
      <w:pPr>
        <w:spacing w:line="360" w:lineRule="auto"/>
        <w:ind w:left="0" w:firstLine="0"/>
        <w:jc w:val="right"/>
      </w:pPr>
      <w:r w:rsidRPr="00922C87">
        <w:tab/>
      </w:r>
      <w:r w:rsidRPr="00922C87">
        <w:tab/>
      </w:r>
      <w:r w:rsidRPr="00922C87">
        <w:tab/>
      </w:r>
      <w:r w:rsidRPr="00922C87">
        <w:tab/>
      </w:r>
      <w:r w:rsidRPr="00922C87">
        <w:tab/>
      </w:r>
      <w:r w:rsidRPr="00922C87">
        <w:tab/>
      </w:r>
      <w:r w:rsidRPr="00922C87">
        <w:tab/>
      </w:r>
      <w:proofErr w:type="gramStart"/>
      <w:r w:rsidR="00E4302D" w:rsidRPr="00922C87">
        <w:t>др</w:t>
      </w:r>
      <w:proofErr w:type="gramEnd"/>
      <w:r w:rsidR="00E4302D" w:rsidRPr="00922C87">
        <w:t xml:space="preserve"> </w:t>
      </w:r>
      <w:r w:rsidR="005870E1" w:rsidRPr="00922C87">
        <w:t xml:space="preserve">Данијела </w:t>
      </w:r>
      <w:r w:rsidR="00521DE1" w:rsidRPr="00922C87">
        <w:t xml:space="preserve">С. </w:t>
      </w:r>
      <w:r w:rsidR="005870E1" w:rsidRPr="00922C87">
        <w:t>Петровић</w:t>
      </w:r>
    </w:p>
    <w:p w:rsidR="00181A71" w:rsidRPr="00922C87" w:rsidRDefault="00314D3E" w:rsidP="00F90085">
      <w:pPr>
        <w:spacing w:line="360" w:lineRule="auto"/>
        <w:ind w:left="0" w:firstLine="0"/>
        <w:jc w:val="right"/>
      </w:pPr>
      <w:proofErr w:type="gramStart"/>
      <w:r w:rsidRPr="00922C87">
        <w:t>ред</w:t>
      </w:r>
      <w:r w:rsidR="005870E1" w:rsidRPr="00922C87">
        <w:t>овн</w:t>
      </w:r>
      <w:r w:rsidRPr="00922C87">
        <w:t>и</w:t>
      </w:r>
      <w:proofErr w:type="gramEnd"/>
      <w:r w:rsidRPr="00922C87">
        <w:t xml:space="preserve"> професор</w:t>
      </w:r>
    </w:p>
    <w:p w:rsidR="00E4302D" w:rsidRPr="00922C87" w:rsidRDefault="00181A71" w:rsidP="00F90085">
      <w:pPr>
        <w:spacing w:line="360" w:lineRule="auto"/>
        <w:ind w:left="0" w:firstLine="0"/>
        <w:jc w:val="right"/>
      </w:pPr>
      <w:r w:rsidRPr="00922C87">
        <w:t>Филозоф</w:t>
      </w:r>
      <w:r w:rsidR="00E4302D" w:rsidRPr="00922C87">
        <w:t>ски факултет у Београду</w:t>
      </w:r>
    </w:p>
    <w:p w:rsidR="00E4302D" w:rsidRPr="00922C87" w:rsidRDefault="00E4302D" w:rsidP="00F90085">
      <w:pPr>
        <w:spacing w:line="360" w:lineRule="auto"/>
        <w:ind w:left="0" w:firstLine="0"/>
        <w:jc w:val="right"/>
      </w:pPr>
    </w:p>
    <w:p w:rsidR="00BF5E81" w:rsidRPr="00922C87" w:rsidRDefault="00E4302D" w:rsidP="00F90085">
      <w:pPr>
        <w:spacing w:line="360" w:lineRule="auto"/>
        <w:ind w:left="0" w:firstLine="0"/>
        <w:jc w:val="right"/>
      </w:pPr>
      <w:r w:rsidRPr="00922C87">
        <w:tab/>
      </w:r>
      <w:r w:rsidRPr="00922C87">
        <w:tab/>
      </w:r>
      <w:r w:rsidRPr="00922C87">
        <w:tab/>
      </w:r>
      <w:r w:rsidRPr="00922C87">
        <w:tab/>
      </w:r>
      <w:r w:rsidRPr="00922C87">
        <w:tab/>
      </w:r>
      <w:proofErr w:type="gramStart"/>
      <w:r w:rsidR="00BF5E81" w:rsidRPr="00922C87">
        <w:t>др</w:t>
      </w:r>
      <w:proofErr w:type="gramEnd"/>
      <w:r w:rsidR="00BF5E81" w:rsidRPr="00922C87">
        <w:t xml:space="preserve"> </w:t>
      </w:r>
      <w:r w:rsidR="005870E1" w:rsidRPr="00922C87">
        <w:t>Бланка Богуновић</w:t>
      </w:r>
    </w:p>
    <w:p w:rsidR="00BF5E81" w:rsidRPr="00922C87" w:rsidRDefault="00BF5E81" w:rsidP="00F90085">
      <w:pPr>
        <w:spacing w:line="360" w:lineRule="auto"/>
        <w:ind w:left="0" w:firstLine="0"/>
        <w:jc w:val="right"/>
      </w:pPr>
      <w:proofErr w:type="gramStart"/>
      <w:r w:rsidRPr="00922C87">
        <w:t>ред</w:t>
      </w:r>
      <w:r w:rsidR="005870E1" w:rsidRPr="00922C87">
        <w:t>ов</w:t>
      </w:r>
      <w:r w:rsidRPr="00922C87">
        <w:t>ни</w:t>
      </w:r>
      <w:proofErr w:type="gramEnd"/>
      <w:r w:rsidRPr="00922C87">
        <w:t xml:space="preserve"> професор</w:t>
      </w:r>
    </w:p>
    <w:p w:rsidR="00BF5E81" w:rsidRPr="00922C87" w:rsidRDefault="00664D62" w:rsidP="00F90085">
      <w:pPr>
        <w:spacing w:line="360" w:lineRule="auto"/>
        <w:ind w:left="0" w:firstLine="0"/>
        <w:jc w:val="right"/>
      </w:pPr>
      <w:r>
        <w:t>Факултет музичк</w:t>
      </w:r>
      <w:r>
        <w:rPr>
          <w:lang/>
        </w:rPr>
        <w:t>е</w:t>
      </w:r>
      <w:r w:rsidR="005870E1" w:rsidRPr="00922C87">
        <w:t xml:space="preserve"> уметности</w:t>
      </w:r>
      <w:r w:rsidR="00BF5E81" w:rsidRPr="00922C87">
        <w:t xml:space="preserve"> у </w:t>
      </w:r>
      <w:r w:rsidR="005870E1" w:rsidRPr="00922C87">
        <w:t>Београду</w:t>
      </w:r>
    </w:p>
    <w:p w:rsidR="005870E1" w:rsidRPr="00922C87" w:rsidRDefault="005870E1" w:rsidP="005870E1">
      <w:pPr>
        <w:spacing w:line="360" w:lineRule="auto"/>
        <w:ind w:left="0" w:firstLine="0"/>
        <w:jc w:val="right"/>
      </w:pPr>
    </w:p>
    <w:p w:rsidR="005870E1" w:rsidRPr="00922C87" w:rsidRDefault="005870E1" w:rsidP="005870E1">
      <w:pPr>
        <w:spacing w:line="360" w:lineRule="auto"/>
        <w:ind w:left="0" w:firstLine="0"/>
        <w:jc w:val="right"/>
      </w:pPr>
      <w:proofErr w:type="gramStart"/>
      <w:r w:rsidRPr="00922C87">
        <w:t>др</w:t>
      </w:r>
      <w:proofErr w:type="gramEnd"/>
      <w:r w:rsidRPr="00922C87">
        <w:t xml:space="preserve"> Александер Бауцал</w:t>
      </w:r>
    </w:p>
    <w:p w:rsidR="005870E1" w:rsidRPr="00922C87" w:rsidRDefault="005870E1" w:rsidP="005870E1">
      <w:pPr>
        <w:spacing w:line="360" w:lineRule="auto"/>
        <w:ind w:left="0" w:firstLine="0"/>
        <w:jc w:val="right"/>
      </w:pPr>
      <w:proofErr w:type="gramStart"/>
      <w:r w:rsidRPr="00922C87">
        <w:t>редовни</w:t>
      </w:r>
      <w:proofErr w:type="gramEnd"/>
      <w:r w:rsidRPr="00922C87">
        <w:t xml:space="preserve"> професор</w:t>
      </w:r>
    </w:p>
    <w:p w:rsidR="005870E1" w:rsidRPr="00922C87" w:rsidRDefault="005870E1" w:rsidP="005870E1">
      <w:pPr>
        <w:spacing w:line="360" w:lineRule="auto"/>
        <w:ind w:left="0" w:firstLine="0"/>
        <w:jc w:val="right"/>
      </w:pPr>
      <w:r w:rsidRPr="00922C87">
        <w:t>Филозофски факултет у Београду</w:t>
      </w:r>
    </w:p>
    <w:p w:rsidR="00E4302D" w:rsidRPr="00922C87" w:rsidRDefault="00E4302D" w:rsidP="005870E1">
      <w:pPr>
        <w:spacing w:line="360" w:lineRule="auto"/>
        <w:jc w:val="right"/>
      </w:pPr>
    </w:p>
    <w:p w:rsidR="005870E1" w:rsidRPr="00922C87" w:rsidRDefault="005870E1" w:rsidP="005870E1">
      <w:pPr>
        <w:spacing w:line="360" w:lineRule="auto"/>
        <w:ind w:left="0" w:firstLine="0"/>
        <w:jc w:val="right"/>
      </w:pPr>
      <w:proofErr w:type="gramStart"/>
      <w:r w:rsidRPr="00922C87">
        <w:t>др</w:t>
      </w:r>
      <w:proofErr w:type="gramEnd"/>
      <w:r w:rsidRPr="00922C87">
        <w:t xml:space="preserve"> Тамара ЏамоњаИгњатовић</w:t>
      </w:r>
    </w:p>
    <w:p w:rsidR="005870E1" w:rsidRPr="00922C87" w:rsidRDefault="005870E1" w:rsidP="005870E1">
      <w:pPr>
        <w:spacing w:line="360" w:lineRule="auto"/>
        <w:ind w:left="0" w:firstLine="0"/>
        <w:jc w:val="right"/>
      </w:pPr>
      <w:bookmarkStart w:id="0" w:name="_GoBack"/>
      <w:bookmarkEnd w:id="0"/>
      <w:proofErr w:type="gramStart"/>
      <w:r w:rsidRPr="00922C87">
        <w:t>редовни</w:t>
      </w:r>
      <w:proofErr w:type="gramEnd"/>
      <w:r w:rsidRPr="00922C87">
        <w:t xml:space="preserve"> професор</w:t>
      </w:r>
    </w:p>
    <w:p w:rsidR="005870E1" w:rsidRPr="00922C87" w:rsidRDefault="005870E1" w:rsidP="005870E1">
      <w:pPr>
        <w:spacing w:line="360" w:lineRule="auto"/>
        <w:ind w:left="0" w:firstLine="0"/>
        <w:jc w:val="right"/>
      </w:pPr>
      <w:r w:rsidRPr="00922C87">
        <w:t>Филозофски факултет у Београду</w:t>
      </w:r>
    </w:p>
    <w:p w:rsidR="005870E1" w:rsidRPr="00922C87" w:rsidRDefault="005870E1" w:rsidP="005870E1">
      <w:pPr>
        <w:spacing w:line="360" w:lineRule="auto"/>
        <w:jc w:val="right"/>
      </w:pPr>
    </w:p>
    <w:p w:rsidR="005870E1" w:rsidRPr="00922C87" w:rsidRDefault="005870E1" w:rsidP="005870E1">
      <w:pPr>
        <w:spacing w:line="360" w:lineRule="auto"/>
        <w:ind w:left="0" w:firstLine="0"/>
        <w:jc w:val="right"/>
      </w:pPr>
      <w:proofErr w:type="gramStart"/>
      <w:r w:rsidRPr="00922C87">
        <w:t>др</w:t>
      </w:r>
      <w:proofErr w:type="gramEnd"/>
      <w:r w:rsidRPr="00922C87">
        <w:t xml:space="preserve"> Драган Попадић</w:t>
      </w:r>
    </w:p>
    <w:p w:rsidR="005870E1" w:rsidRPr="00922C87" w:rsidRDefault="005870E1" w:rsidP="005870E1">
      <w:pPr>
        <w:spacing w:line="360" w:lineRule="auto"/>
        <w:ind w:left="0" w:firstLine="0"/>
        <w:jc w:val="right"/>
      </w:pPr>
      <w:proofErr w:type="gramStart"/>
      <w:r w:rsidRPr="00922C87">
        <w:t>редовни</w:t>
      </w:r>
      <w:proofErr w:type="gramEnd"/>
      <w:r w:rsidRPr="00922C87">
        <w:t xml:space="preserve"> професор</w:t>
      </w:r>
    </w:p>
    <w:p w:rsidR="005870E1" w:rsidRPr="00922C87" w:rsidRDefault="005870E1" w:rsidP="005870E1">
      <w:pPr>
        <w:spacing w:line="360" w:lineRule="auto"/>
        <w:ind w:left="0" w:firstLine="0"/>
        <w:jc w:val="right"/>
      </w:pPr>
      <w:r w:rsidRPr="00922C87">
        <w:t>Филозофски факултет у Београду</w:t>
      </w:r>
    </w:p>
    <w:p w:rsidR="005870E1" w:rsidRPr="00922C87" w:rsidRDefault="005870E1" w:rsidP="00BB7BB8">
      <w:pPr>
        <w:jc w:val="right"/>
      </w:pPr>
    </w:p>
    <w:sectPr w:rsidR="005870E1" w:rsidRPr="00922C87" w:rsidSect="004463A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5B21D8" w15:done="0"/>
  <w15:commentEx w15:paraId="63ED71BD" w15:paraIdParent="4A5B21D8" w15:done="0"/>
  <w15:commentEx w15:paraId="273148B6" w15:done="0"/>
  <w15:commentEx w15:paraId="28BF3AEC" w15:paraIdParent="273148B6" w15:done="0"/>
  <w15:commentEx w15:paraId="4B442A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5B21D8" w16cid:durableId="26032A20"/>
  <w16cid:commentId w16cid:paraId="63ED71BD" w16cid:durableId="26032A48"/>
  <w16cid:commentId w16cid:paraId="273148B6" w16cid:durableId="26032A21"/>
  <w16cid:commentId w16cid:paraId="28BF3AEC" w16cid:durableId="26032A9C"/>
  <w16cid:commentId w16cid:paraId="4B442A2E" w16cid:durableId="26032C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E52" w:rsidRDefault="00933E52" w:rsidP="009077FE">
      <w:r>
        <w:separator/>
      </w:r>
    </w:p>
  </w:endnote>
  <w:endnote w:type="continuationSeparator" w:id="0">
    <w:p w:rsidR="00933E52" w:rsidRDefault="00933E52" w:rsidP="00907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71" w:rsidRDefault="00A32E80">
    <w:pPr>
      <w:pStyle w:val="Footer"/>
      <w:jc w:val="center"/>
    </w:pPr>
    <w:r>
      <w:fldChar w:fldCharType="begin"/>
    </w:r>
    <w:r w:rsidR="00787558">
      <w:instrText xml:space="preserve"> PAGE   \* MERGEFORMAT </w:instrText>
    </w:r>
    <w:r>
      <w:fldChar w:fldCharType="separate"/>
    </w:r>
    <w:r w:rsidR="00664D62">
      <w:rPr>
        <w:noProof/>
      </w:rPr>
      <w:t>8</w:t>
    </w:r>
    <w:r>
      <w:rPr>
        <w:noProof/>
      </w:rPr>
      <w:fldChar w:fldCharType="end"/>
    </w:r>
  </w:p>
  <w:p w:rsidR="00435871" w:rsidRDefault="004358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E52" w:rsidRDefault="00933E52" w:rsidP="009077FE">
      <w:r>
        <w:separator/>
      </w:r>
    </w:p>
  </w:footnote>
  <w:footnote w:type="continuationSeparator" w:id="0">
    <w:p w:rsidR="00933E52" w:rsidRDefault="00933E52" w:rsidP="00907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B70"/>
    <w:multiLevelType w:val="hybridMultilevel"/>
    <w:tmpl w:val="FAF8A284"/>
    <w:lvl w:ilvl="0" w:tplc="58D4188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B27C3F"/>
    <w:multiLevelType w:val="hybridMultilevel"/>
    <w:tmpl w:val="327040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31882"/>
    <w:multiLevelType w:val="hybridMultilevel"/>
    <w:tmpl w:val="AD762EA4"/>
    <w:lvl w:ilvl="0" w:tplc="BB148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06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1C6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14B0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F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B8B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7A7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BC1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1E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79333E"/>
    <w:multiLevelType w:val="hybridMultilevel"/>
    <w:tmpl w:val="EF982BA4"/>
    <w:lvl w:ilvl="0" w:tplc="5CBE6C9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200E79"/>
    <w:multiLevelType w:val="hybridMultilevel"/>
    <w:tmpl w:val="B48CDA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B621A"/>
    <w:multiLevelType w:val="hybridMultilevel"/>
    <w:tmpl w:val="F4ECA1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82085"/>
    <w:multiLevelType w:val="hybridMultilevel"/>
    <w:tmpl w:val="99EED29C"/>
    <w:lvl w:ilvl="0" w:tplc="CD98D7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945E8F"/>
    <w:multiLevelType w:val="hybridMultilevel"/>
    <w:tmpl w:val="3D4E445A"/>
    <w:lvl w:ilvl="0" w:tplc="B0A09114">
      <w:start w:val="1"/>
      <w:numFmt w:val="decimal"/>
      <w:lvlText w:val="%1."/>
      <w:lvlJc w:val="left"/>
      <w:pPr>
        <w:ind w:left="11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9" w:hanging="360"/>
      </w:pPr>
    </w:lvl>
    <w:lvl w:ilvl="2" w:tplc="0809001B" w:tentative="1">
      <w:start w:val="1"/>
      <w:numFmt w:val="lowerRoman"/>
      <w:lvlText w:val="%3."/>
      <w:lvlJc w:val="right"/>
      <w:pPr>
        <w:ind w:left="2589" w:hanging="180"/>
      </w:pPr>
    </w:lvl>
    <w:lvl w:ilvl="3" w:tplc="0809000F" w:tentative="1">
      <w:start w:val="1"/>
      <w:numFmt w:val="decimal"/>
      <w:lvlText w:val="%4."/>
      <w:lvlJc w:val="left"/>
      <w:pPr>
        <w:ind w:left="3309" w:hanging="360"/>
      </w:pPr>
    </w:lvl>
    <w:lvl w:ilvl="4" w:tplc="08090019" w:tentative="1">
      <w:start w:val="1"/>
      <w:numFmt w:val="lowerLetter"/>
      <w:lvlText w:val="%5."/>
      <w:lvlJc w:val="left"/>
      <w:pPr>
        <w:ind w:left="4029" w:hanging="360"/>
      </w:pPr>
    </w:lvl>
    <w:lvl w:ilvl="5" w:tplc="0809001B" w:tentative="1">
      <w:start w:val="1"/>
      <w:numFmt w:val="lowerRoman"/>
      <w:lvlText w:val="%6."/>
      <w:lvlJc w:val="right"/>
      <w:pPr>
        <w:ind w:left="4749" w:hanging="180"/>
      </w:pPr>
    </w:lvl>
    <w:lvl w:ilvl="6" w:tplc="0809000F" w:tentative="1">
      <w:start w:val="1"/>
      <w:numFmt w:val="decimal"/>
      <w:lvlText w:val="%7."/>
      <w:lvlJc w:val="left"/>
      <w:pPr>
        <w:ind w:left="5469" w:hanging="360"/>
      </w:pPr>
    </w:lvl>
    <w:lvl w:ilvl="7" w:tplc="08090019" w:tentative="1">
      <w:start w:val="1"/>
      <w:numFmt w:val="lowerLetter"/>
      <w:lvlText w:val="%8."/>
      <w:lvlJc w:val="left"/>
      <w:pPr>
        <w:ind w:left="6189" w:hanging="360"/>
      </w:pPr>
    </w:lvl>
    <w:lvl w:ilvl="8" w:tplc="0809001B" w:tentative="1">
      <w:start w:val="1"/>
      <w:numFmt w:val="lowerRoman"/>
      <w:lvlText w:val="%9."/>
      <w:lvlJc w:val="right"/>
      <w:pPr>
        <w:ind w:left="690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a Altaras Dimitrijevic">
    <w15:presenceInfo w15:providerId="Windows Live" w15:userId="aec6544009a7876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1A1"/>
    <w:rsid w:val="000003B9"/>
    <w:rsid w:val="0000569D"/>
    <w:rsid w:val="0000572A"/>
    <w:rsid w:val="00013A99"/>
    <w:rsid w:val="00013D3B"/>
    <w:rsid w:val="00014AFC"/>
    <w:rsid w:val="00015B08"/>
    <w:rsid w:val="00017A5F"/>
    <w:rsid w:val="00017CC4"/>
    <w:rsid w:val="00020A2F"/>
    <w:rsid w:val="00022EE0"/>
    <w:rsid w:val="00025EEA"/>
    <w:rsid w:val="000325A5"/>
    <w:rsid w:val="00033B79"/>
    <w:rsid w:val="000360B1"/>
    <w:rsid w:val="00037C0C"/>
    <w:rsid w:val="0004327C"/>
    <w:rsid w:val="000442FC"/>
    <w:rsid w:val="0004561C"/>
    <w:rsid w:val="000500F9"/>
    <w:rsid w:val="0006486A"/>
    <w:rsid w:val="00064AA0"/>
    <w:rsid w:val="00075E97"/>
    <w:rsid w:val="00085DD0"/>
    <w:rsid w:val="00087AEE"/>
    <w:rsid w:val="000A3CBD"/>
    <w:rsid w:val="000A5C0A"/>
    <w:rsid w:val="000A6104"/>
    <w:rsid w:val="000A6AAE"/>
    <w:rsid w:val="000B3F89"/>
    <w:rsid w:val="000B51D7"/>
    <w:rsid w:val="000C4DBD"/>
    <w:rsid w:val="000C5EEC"/>
    <w:rsid w:val="000C6904"/>
    <w:rsid w:val="000D62B3"/>
    <w:rsid w:val="000D72C9"/>
    <w:rsid w:val="000E768C"/>
    <w:rsid w:val="000F1D83"/>
    <w:rsid w:val="000F54C4"/>
    <w:rsid w:val="000F5930"/>
    <w:rsid w:val="000F719B"/>
    <w:rsid w:val="00101779"/>
    <w:rsid w:val="00101A09"/>
    <w:rsid w:val="00103F90"/>
    <w:rsid w:val="00104ADE"/>
    <w:rsid w:val="001058BB"/>
    <w:rsid w:val="001232C6"/>
    <w:rsid w:val="00126E30"/>
    <w:rsid w:val="00127447"/>
    <w:rsid w:val="0013387D"/>
    <w:rsid w:val="00143DB7"/>
    <w:rsid w:val="00147205"/>
    <w:rsid w:val="00152EC6"/>
    <w:rsid w:val="001539A6"/>
    <w:rsid w:val="0016253F"/>
    <w:rsid w:val="00181A71"/>
    <w:rsid w:val="00182E7F"/>
    <w:rsid w:val="00183E18"/>
    <w:rsid w:val="001843CF"/>
    <w:rsid w:val="00191661"/>
    <w:rsid w:val="00191B62"/>
    <w:rsid w:val="0019733E"/>
    <w:rsid w:val="001C2128"/>
    <w:rsid w:val="001C4A78"/>
    <w:rsid w:val="001D63C5"/>
    <w:rsid w:val="001E307E"/>
    <w:rsid w:val="001E3116"/>
    <w:rsid w:val="001E3A26"/>
    <w:rsid w:val="001E528B"/>
    <w:rsid w:val="001F26AA"/>
    <w:rsid w:val="001F50D9"/>
    <w:rsid w:val="001F7C45"/>
    <w:rsid w:val="00205E2C"/>
    <w:rsid w:val="00210B65"/>
    <w:rsid w:val="002136A7"/>
    <w:rsid w:val="00221438"/>
    <w:rsid w:val="0022221B"/>
    <w:rsid w:val="00224A7C"/>
    <w:rsid w:val="00233D19"/>
    <w:rsid w:val="00250D83"/>
    <w:rsid w:val="00252882"/>
    <w:rsid w:val="002572EA"/>
    <w:rsid w:val="002611C8"/>
    <w:rsid w:val="00261EAC"/>
    <w:rsid w:val="00264D3F"/>
    <w:rsid w:val="00270BB4"/>
    <w:rsid w:val="00294E38"/>
    <w:rsid w:val="002A24B4"/>
    <w:rsid w:val="002A480E"/>
    <w:rsid w:val="002B355C"/>
    <w:rsid w:val="002B676C"/>
    <w:rsid w:val="002C151D"/>
    <w:rsid w:val="002C52D4"/>
    <w:rsid w:val="002C6B8A"/>
    <w:rsid w:val="002C7B29"/>
    <w:rsid w:val="002D4651"/>
    <w:rsid w:val="002D793E"/>
    <w:rsid w:val="002E0D07"/>
    <w:rsid w:val="002E20E2"/>
    <w:rsid w:val="002E4413"/>
    <w:rsid w:val="002F0E14"/>
    <w:rsid w:val="00306626"/>
    <w:rsid w:val="00314D3E"/>
    <w:rsid w:val="00316652"/>
    <w:rsid w:val="0032201D"/>
    <w:rsid w:val="00326123"/>
    <w:rsid w:val="00332860"/>
    <w:rsid w:val="00341878"/>
    <w:rsid w:val="003645DF"/>
    <w:rsid w:val="003743BE"/>
    <w:rsid w:val="00380D99"/>
    <w:rsid w:val="00381D3C"/>
    <w:rsid w:val="00382B26"/>
    <w:rsid w:val="00391D93"/>
    <w:rsid w:val="003944E7"/>
    <w:rsid w:val="003B0F71"/>
    <w:rsid w:val="003B5541"/>
    <w:rsid w:val="003C0A3F"/>
    <w:rsid w:val="003C1B61"/>
    <w:rsid w:val="003D091D"/>
    <w:rsid w:val="003D5E93"/>
    <w:rsid w:val="003E6DED"/>
    <w:rsid w:val="00401C7B"/>
    <w:rsid w:val="00420279"/>
    <w:rsid w:val="00420BE7"/>
    <w:rsid w:val="00422622"/>
    <w:rsid w:val="00422DA9"/>
    <w:rsid w:val="00435871"/>
    <w:rsid w:val="00440135"/>
    <w:rsid w:val="004420F8"/>
    <w:rsid w:val="00443D07"/>
    <w:rsid w:val="004463A7"/>
    <w:rsid w:val="004506B8"/>
    <w:rsid w:val="00454453"/>
    <w:rsid w:val="004573A0"/>
    <w:rsid w:val="00465F24"/>
    <w:rsid w:val="004732F3"/>
    <w:rsid w:val="00475170"/>
    <w:rsid w:val="00476DA7"/>
    <w:rsid w:val="00476EFD"/>
    <w:rsid w:val="00481463"/>
    <w:rsid w:val="0049107F"/>
    <w:rsid w:val="004952A1"/>
    <w:rsid w:val="004A7FAA"/>
    <w:rsid w:val="004B2F2D"/>
    <w:rsid w:val="004B31D0"/>
    <w:rsid w:val="004B74D7"/>
    <w:rsid w:val="004C6076"/>
    <w:rsid w:val="004C6E1E"/>
    <w:rsid w:val="004D0A17"/>
    <w:rsid w:val="004E40D9"/>
    <w:rsid w:val="004E560C"/>
    <w:rsid w:val="004E5CD8"/>
    <w:rsid w:val="004E747D"/>
    <w:rsid w:val="004E7621"/>
    <w:rsid w:val="004F24F3"/>
    <w:rsid w:val="005036CC"/>
    <w:rsid w:val="00515267"/>
    <w:rsid w:val="00517764"/>
    <w:rsid w:val="00521DE1"/>
    <w:rsid w:val="00523502"/>
    <w:rsid w:val="00532A9B"/>
    <w:rsid w:val="00535B0F"/>
    <w:rsid w:val="00543035"/>
    <w:rsid w:val="0054399E"/>
    <w:rsid w:val="005538D9"/>
    <w:rsid w:val="00556DEB"/>
    <w:rsid w:val="00556E4A"/>
    <w:rsid w:val="005701E5"/>
    <w:rsid w:val="005709A3"/>
    <w:rsid w:val="00573478"/>
    <w:rsid w:val="00575C17"/>
    <w:rsid w:val="005870E1"/>
    <w:rsid w:val="00590FB1"/>
    <w:rsid w:val="00591496"/>
    <w:rsid w:val="00595E42"/>
    <w:rsid w:val="005B2AA7"/>
    <w:rsid w:val="005B6BC1"/>
    <w:rsid w:val="005C585A"/>
    <w:rsid w:val="005D08DB"/>
    <w:rsid w:val="005D57A7"/>
    <w:rsid w:val="005D70FA"/>
    <w:rsid w:val="005E1D8D"/>
    <w:rsid w:val="005E5ACA"/>
    <w:rsid w:val="005E6D21"/>
    <w:rsid w:val="005F6BA1"/>
    <w:rsid w:val="00606A0C"/>
    <w:rsid w:val="00607668"/>
    <w:rsid w:val="0061024D"/>
    <w:rsid w:val="006115A3"/>
    <w:rsid w:val="00624FF9"/>
    <w:rsid w:val="00625EF9"/>
    <w:rsid w:val="00631271"/>
    <w:rsid w:val="00632E8E"/>
    <w:rsid w:val="00633D11"/>
    <w:rsid w:val="00634AF0"/>
    <w:rsid w:val="006414C9"/>
    <w:rsid w:val="006438F6"/>
    <w:rsid w:val="00643CEE"/>
    <w:rsid w:val="006632E6"/>
    <w:rsid w:val="00664D62"/>
    <w:rsid w:val="00664FCF"/>
    <w:rsid w:val="006673CB"/>
    <w:rsid w:val="00680D29"/>
    <w:rsid w:val="00687430"/>
    <w:rsid w:val="006907EA"/>
    <w:rsid w:val="00697B36"/>
    <w:rsid w:val="006D1E20"/>
    <w:rsid w:val="006D336F"/>
    <w:rsid w:val="006D5834"/>
    <w:rsid w:val="006D6645"/>
    <w:rsid w:val="006E17E8"/>
    <w:rsid w:val="006E5801"/>
    <w:rsid w:val="00707468"/>
    <w:rsid w:val="00712366"/>
    <w:rsid w:val="00714338"/>
    <w:rsid w:val="00714BF4"/>
    <w:rsid w:val="00715574"/>
    <w:rsid w:val="0072496B"/>
    <w:rsid w:val="00741D45"/>
    <w:rsid w:val="007449C6"/>
    <w:rsid w:val="007521B7"/>
    <w:rsid w:val="007659AF"/>
    <w:rsid w:val="00766CFD"/>
    <w:rsid w:val="00767BFF"/>
    <w:rsid w:val="00773B75"/>
    <w:rsid w:val="00774A20"/>
    <w:rsid w:val="007750D6"/>
    <w:rsid w:val="007768C4"/>
    <w:rsid w:val="00780279"/>
    <w:rsid w:val="0078126F"/>
    <w:rsid w:val="00784BDB"/>
    <w:rsid w:val="00787558"/>
    <w:rsid w:val="007960DF"/>
    <w:rsid w:val="00796F98"/>
    <w:rsid w:val="00797AB2"/>
    <w:rsid w:val="007A15C1"/>
    <w:rsid w:val="007A272B"/>
    <w:rsid w:val="007B6AAD"/>
    <w:rsid w:val="007C10DA"/>
    <w:rsid w:val="007C25CB"/>
    <w:rsid w:val="007D58F5"/>
    <w:rsid w:val="007D5CBB"/>
    <w:rsid w:val="007E6064"/>
    <w:rsid w:val="007F2013"/>
    <w:rsid w:val="007F51D5"/>
    <w:rsid w:val="007F78E0"/>
    <w:rsid w:val="00805CD0"/>
    <w:rsid w:val="008074A3"/>
    <w:rsid w:val="008103C9"/>
    <w:rsid w:val="00813E10"/>
    <w:rsid w:val="008250CF"/>
    <w:rsid w:val="00826DE4"/>
    <w:rsid w:val="008311AA"/>
    <w:rsid w:val="0083590A"/>
    <w:rsid w:val="00836AB7"/>
    <w:rsid w:val="00851329"/>
    <w:rsid w:val="0085202C"/>
    <w:rsid w:val="008568F9"/>
    <w:rsid w:val="00864DC5"/>
    <w:rsid w:val="008712CC"/>
    <w:rsid w:val="00872811"/>
    <w:rsid w:val="00877220"/>
    <w:rsid w:val="008830F6"/>
    <w:rsid w:val="00891B3A"/>
    <w:rsid w:val="00893576"/>
    <w:rsid w:val="00895D3E"/>
    <w:rsid w:val="008A0FB8"/>
    <w:rsid w:val="008A192D"/>
    <w:rsid w:val="008A6C69"/>
    <w:rsid w:val="008C7D10"/>
    <w:rsid w:val="008E6254"/>
    <w:rsid w:val="008E77F6"/>
    <w:rsid w:val="008F678E"/>
    <w:rsid w:val="008F7CBE"/>
    <w:rsid w:val="00903B49"/>
    <w:rsid w:val="009059EE"/>
    <w:rsid w:val="00905D71"/>
    <w:rsid w:val="009077FE"/>
    <w:rsid w:val="00910505"/>
    <w:rsid w:val="00910819"/>
    <w:rsid w:val="009110E0"/>
    <w:rsid w:val="0091403D"/>
    <w:rsid w:val="009154B4"/>
    <w:rsid w:val="00920665"/>
    <w:rsid w:val="00922C87"/>
    <w:rsid w:val="009263ED"/>
    <w:rsid w:val="00931995"/>
    <w:rsid w:val="00933E52"/>
    <w:rsid w:val="009455C5"/>
    <w:rsid w:val="009469BC"/>
    <w:rsid w:val="00946B20"/>
    <w:rsid w:val="00947436"/>
    <w:rsid w:val="009639AA"/>
    <w:rsid w:val="009667BE"/>
    <w:rsid w:val="00974399"/>
    <w:rsid w:val="00985A06"/>
    <w:rsid w:val="0099035B"/>
    <w:rsid w:val="00990BC5"/>
    <w:rsid w:val="009967A9"/>
    <w:rsid w:val="00997E39"/>
    <w:rsid w:val="009A2ACB"/>
    <w:rsid w:val="009A2DFB"/>
    <w:rsid w:val="009A3349"/>
    <w:rsid w:val="009B12E7"/>
    <w:rsid w:val="009B3779"/>
    <w:rsid w:val="009B4152"/>
    <w:rsid w:val="009D2EE0"/>
    <w:rsid w:val="009D56A4"/>
    <w:rsid w:val="009D5D66"/>
    <w:rsid w:val="009E12D1"/>
    <w:rsid w:val="009F7E57"/>
    <w:rsid w:val="00A04786"/>
    <w:rsid w:val="00A16252"/>
    <w:rsid w:val="00A17B4A"/>
    <w:rsid w:val="00A22677"/>
    <w:rsid w:val="00A22729"/>
    <w:rsid w:val="00A24366"/>
    <w:rsid w:val="00A32E80"/>
    <w:rsid w:val="00A54917"/>
    <w:rsid w:val="00A54F06"/>
    <w:rsid w:val="00A55B51"/>
    <w:rsid w:val="00A70ACC"/>
    <w:rsid w:val="00A73735"/>
    <w:rsid w:val="00A77BBC"/>
    <w:rsid w:val="00A87C2B"/>
    <w:rsid w:val="00A904A8"/>
    <w:rsid w:val="00A94CBC"/>
    <w:rsid w:val="00A96CC7"/>
    <w:rsid w:val="00A970F7"/>
    <w:rsid w:val="00A97ECE"/>
    <w:rsid w:val="00AA0D71"/>
    <w:rsid w:val="00AA1B48"/>
    <w:rsid w:val="00AD2026"/>
    <w:rsid w:val="00AE0A88"/>
    <w:rsid w:val="00AE0D23"/>
    <w:rsid w:val="00AE3FC6"/>
    <w:rsid w:val="00B27AEE"/>
    <w:rsid w:val="00B43104"/>
    <w:rsid w:val="00B45991"/>
    <w:rsid w:val="00B46465"/>
    <w:rsid w:val="00B471DA"/>
    <w:rsid w:val="00B56871"/>
    <w:rsid w:val="00B61AEC"/>
    <w:rsid w:val="00B63085"/>
    <w:rsid w:val="00B703C5"/>
    <w:rsid w:val="00B71725"/>
    <w:rsid w:val="00B84179"/>
    <w:rsid w:val="00B84FBB"/>
    <w:rsid w:val="00B95856"/>
    <w:rsid w:val="00BA179A"/>
    <w:rsid w:val="00BA3327"/>
    <w:rsid w:val="00BB01A7"/>
    <w:rsid w:val="00BB3C1F"/>
    <w:rsid w:val="00BB7BB8"/>
    <w:rsid w:val="00BD41AA"/>
    <w:rsid w:val="00BF5E81"/>
    <w:rsid w:val="00C047D8"/>
    <w:rsid w:val="00C24162"/>
    <w:rsid w:val="00C37573"/>
    <w:rsid w:val="00C43E8C"/>
    <w:rsid w:val="00C52898"/>
    <w:rsid w:val="00C7547C"/>
    <w:rsid w:val="00C76DB7"/>
    <w:rsid w:val="00C91BE9"/>
    <w:rsid w:val="00C95AA9"/>
    <w:rsid w:val="00C9705B"/>
    <w:rsid w:val="00CA25AB"/>
    <w:rsid w:val="00CA61AF"/>
    <w:rsid w:val="00CB1DC7"/>
    <w:rsid w:val="00CB31C5"/>
    <w:rsid w:val="00CB574A"/>
    <w:rsid w:val="00CC1ACF"/>
    <w:rsid w:val="00CC2F14"/>
    <w:rsid w:val="00CF5CDA"/>
    <w:rsid w:val="00D03BD0"/>
    <w:rsid w:val="00D06927"/>
    <w:rsid w:val="00D14CA7"/>
    <w:rsid w:val="00D16F61"/>
    <w:rsid w:val="00D3493C"/>
    <w:rsid w:val="00D37348"/>
    <w:rsid w:val="00D377BE"/>
    <w:rsid w:val="00D52CEE"/>
    <w:rsid w:val="00D5681E"/>
    <w:rsid w:val="00D57825"/>
    <w:rsid w:val="00D62DD8"/>
    <w:rsid w:val="00D66BE1"/>
    <w:rsid w:val="00D671C9"/>
    <w:rsid w:val="00D67309"/>
    <w:rsid w:val="00D709C2"/>
    <w:rsid w:val="00D77200"/>
    <w:rsid w:val="00D81ADF"/>
    <w:rsid w:val="00DA3177"/>
    <w:rsid w:val="00DC2279"/>
    <w:rsid w:val="00DC439F"/>
    <w:rsid w:val="00DD5B26"/>
    <w:rsid w:val="00DD7F97"/>
    <w:rsid w:val="00DE1A9C"/>
    <w:rsid w:val="00DE2146"/>
    <w:rsid w:val="00DF7C41"/>
    <w:rsid w:val="00E014D7"/>
    <w:rsid w:val="00E13517"/>
    <w:rsid w:val="00E2009A"/>
    <w:rsid w:val="00E31F27"/>
    <w:rsid w:val="00E4302D"/>
    <w:rsid w:val="00E44CC7"/>
    <w:rsid w:val="00E52F02"/>
    <w:rsid w:val="00E5493F"/>
    <w:rsid w:val="00E55095"/>
    <w:rsid w:val="00E76F52"/>
    <w:rsid w:val="00E92016"/>
    <w:rsid w:val="00E97FF8"/>
    <w:rsid w:val="00EA1CE5"/>
    <w:rsid w:val="00EB0A2C"/>
    <w:rsid w:val="00EC2DF0"/>
    <w:rsid w:val="00ED4511"/>
    <w:rsid w:val="00ED47A6"/>
    <w:rsid w:val="00EE6BE2"/>
    <w:rsid w:val="00EE7161"/>
    <w:rsid w:val="00EF46B5"/>
    <w:rsid w:val="00EF608B"/>
    <w:rsid w:val="00F01661"/>
    <w:rsid w:val="00F0168D"/>
    <w:rsid w:val="00F028C3"/>
    <w:rsid w:val="00F061B4"/>
    <w:rsid w:val="00F101A1"/>
    <w:rsid w:val="00F144E8"/>
    <w:rsid w:val="00F15451"/>
    <w:rsid w:val="00F22DFC"/>
    <w:rsid w:val="00F26C83"/>
    <w:rsid w:val="00F40A8E"/>
    <w:rsid w:val="00F433A7"/>
    <w:rsid w:val="00F451D0"/>
    <w:rsid w:val="00F63008"/>
    <w:rsid w:val="00F63283"/>
    <w:rsid w:val="00F63A5B"/>
    <w:rsid w:val="00F66A33"/>
    <w:rsid w:val="00F66A68"/>
    <w:rsid w:val="00F67BD7"/>
    <w:rsid w:val="00F74B71"/>
    <w:rsid w:val="00F858B8"/>
    <w:rsid w:val="00F90085"/>
    <w:rsid w:val="00F919C3"/>
    <w:rsid w:val="00F92854"/>
    <w:rsid w:val="00F965CD"/>
    <w:rsid w:val="00F96B5A"/>
    <w:rsid w:val="00FA12B0"/>
    <w:rsid w:val="00FC5627"/>
    <w:rsid w:val="00FD1835"/>
    <w:rsid w:val="00FD185D"/>
    <w:rsid w:val="00FD776B"/>
    <w:rsid w:val="00FE1001"/>
    <w:rsid w:val="00FF4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1A1"/>
    <w:pPr>
      <w:ind w:left="357" w:hanging="357"/>
      <w:jc w:val="both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1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077F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9077F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077F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077FE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unhideWhenUsed/>
    <w:rsid w:val="00294E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4E3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94E38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E3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4E38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4E38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7F201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nhideWhenUsed/>
    <w:rsid w:val="00521DE1"/>
    <w:pPr>
      <w:spacing w:before="100" w:beforeAutospacing="1" w:after="115"/>
      <w:ind w:left="0" w:firstLine="0"/>
      <w:jc w:val="left"/>
    </w:pPr>
  </w:style>
  <w:style w:type="character" w:styleId="Hyperlink">
    <w:name w:val="Hyperlink"/>
    <w:uiPriority w:val="99"/>
    <w:unhideWhenUsed/>
    <w:rsid w:val="00521DE1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A6C6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8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0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2673</Words>
  <Characters>15239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S. Petrovic</dc:creator>
  <cp:lastModifiedBy>Korisnik1</cp:lastModifiedBy>
  <cp:revision>4</cp:revision>
  <cp:lastPrinted>2022-04-18T13:22:00Z</cp:lastPrinted>
  <dcterms:created xsi:type="dcterms:W3CDTF">2022-04-18T07:46:00Z</dcterms:created>
  <dcterms:modified xsi:type="dcterms:W3CDTF">2022-04-18T13:22:00Z</dcterms:modified>
</cp:coreProperties>
</file>